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389F3" w14:textId="77777777" w:rsidR="0080082C" w:rsidRPr="0080082C" w:rsidRDefault="0080082C" w:rsidP="0080082C">
      <w:pPr>
        <w:rPr>
          <w:rFonts w:ascii="Arial" w:hAnsi="Arial" w:cs="Arial"/>
          <w:sz w:val="72"/>
          <w:szCs w:val="72"/>
        </w:rPr>
      </w:pPr>
      <w:r w:rsidRPr="0080082C">
        <w:rPr>
          <w:rFonts w:ascii="Arial" w:hAnsi="Arial" w:cs="Arial"/>
          <w:sz w:val="72"/>
          <w:szCs w:val="72"/>
        </w:rPr>
        <w:t>M E M O</w:t>
      </w:r>
    </w:p>
    <w:p w14:paraId="74602955" w14:textId="77777777" w:rsidR="0080082C" w:rsidRPr="0080082C" w:rsidRDefault="0080082C" w:rsidP="0080082C">
      <w:pPr>
        <w:jc w:val="center"/>
        <w:rPr>
          <w:rFonts w:ascii="Arial" w:hAnsi="Arial" w:cs="Arial"/>
        </w:rPr>
      </w:pPr>
    </w:p>
    <w:p w14:paraId="281E9DF6" w14:textId="77777777" w:rsidR="006418E2" w:rsidRDefault="001B25BE" w:rsidP="006418E2">
      <w:pPr>
        <w:spacing w:line="480" w:lineRule="auto"/>
        <w:rPr>
          <w:rFonts w:ascii="Arial" w:hAnsi="Arial" w:cs="Arial"/>
          <w:sz w:val="22"/>
          <w:szCs w:val="22"/>
        </w:rPr>
      </w:pPr>
      <w:r>
        <w:rPr>
          <w:rFonts w:ascii="Arial" w:hAnsi="Arial" w:cs="Arial"/>
          <w:sz w:val="22"/>
          <w:szCs w:val="22"/>
        </w:rPr>
        <w:t xml:space="preserve">[insert month] </w:t>
      </w:r>
      <w:r w:rsidR="00735303">
        <w:rPr>
          <w:rFonts w:ascii="Arial" w:hAnsi="Arial" w:cs="Arial"/>
          <w:sz w:val="22"/>
          <w:szCs w:val="22"/>
        </w:rPr>
        <w:t>20</w:t>
      </w:r>
      <w:r w:rsidR="006B30B4">
        <w:rPr>
          <w:rFonts w:ascii="Arial" w:hAnsi="Arial" w:cs="Arial"/>
          <w:sz w:val="22"/>
          <w:szCs w:val="22"/>
        </w:rPr>
        <w:t>1</w:t>
      </w:r>
      <w:r w:rsidR="00977B6D">
        <w:rPr>
          <w:rFonts w:ascii="Arial" w:hAnsi="Arial" w:cs="Arial"/>
          <w:sz w:val="22"/>
          <w:szCs w:val="22"/>
        </w:rPr>
        <w:t>9</w:t>
      </w:r>
    </w:p>
    <w:p w14:paraId="399EB86A" w14:textId="77777777" w:rsidR="0080082C" w:rsidRPr="0080082C" w:rsidRDefault="0080082C" w:rsidP="006418E2">
      <w:pPr>
        <w:spacing w:line="480" w:lineRule="auto"/>
        <w:rPr>
          <w:rFonts w:ascii="Arial" w:hAnsi="Arial" w:cs="Arial"/>
          <w:sz w:val="22"/>
          <w:szCs w:val="22"/>
        </w:rPr>
      </w:pPr>
      <w:r w:rsidRPr="0080082C">
        <w:rPr>
          <w:rFonts w:ascii="Arial" w:hAnsi="Arial" w:cs="Arial"/>
          <w:sz w:val="22"/>
          <w:szCs w:val="22"/>
        </w:rPr>
        <w:t>TO:</w:t>
      </w:r>
      <w:r w:rsidRPr="0080082C">
        <w:rPr>
          <w:rFonts w:ascii="Arial" w:hAnsi="Arial" w:cs="Arial"/>
          <w:sz w:val="22"/>
          <w:szCs w:val="22"/>
        </w:rPr>
        <w:tab/>
      </w:r>
      <w:r w:rsidRPr="0080082C">
        <w:rPr>
          <w:rFonts w:ascii="Arial" w:hAnsi="Arial" w:cs="Arial"/>
          <w:sz w:val="22"/>
          <w:szCs w:val="22"/>
        </w:rPr>
        <w:tab/>
        <w:t xml:space="preserve">All Employees </w:t>
      </w:r>
    </w:p>
    <w:p w14:paraId="19159061" w14:textId="77777777" w:rsidR="0080082C" w:rsidRPr="0080082C" w:rsidRDefault="0080082C" w:rsidP="006418E2">
      <w:pPr>
        <w:spacing w:line="480" w:lineRule="auto"/>
        <w:rPr>
          <w:rFonts w:ascii="Arial" w:hAnsi="Arial" w:cs="Arial"/>
          <w:sz w:val="22"/>
          <w:szCs w:val="22"/>
        </w:rPr>
      </w:pPr>
      <w:r w:rsidRPr="0080082C">
        <w:rPr>
          <w:rFonts w:ascii="Arial" w:hAnsi="Arial" w:cs="Arial"/>
          <w:sz w:val="22"/>
          <w:szCs w:val="22"/>
        </w:rPr>
        <w:t>FROM:</w:t>
      </w:r>
      <w:r w:rsidRPr="0080082C">
        <w:rPr>
          <w:rFonts w:ascii="Arial" w:hAnsi="Arial" w:cs="Arial"/>
          <w:sz w:val="22"/>
          <w:szCs w:val="22"/>
        </w:rPr>
        <w:tab/>
      </w:r>
      <w:r w:rsidRPr="0080082C">
        <w:rPr>
          <w:rFonts w:ascii="Arial" w:hAnsi="Arial" w:cs="Arial"/>
          <w:sz w:val="22"/>
          <w:szCs w:val="22"/>
        </w:rPr>
        <w:tab/>
        <w:t>Management</w:t>
      </w:r>
    </w:p>
    <w:p w14:paraId="6B5092DB" w14:textId="77777777" w:rsidR="007E2030" w:rsidRPr="008154AA" w:rsidRDefault="0080082C" w:rsidP="006418E2">
      <w:pPr>
        <w:pBdr>
          <w:bottom w:val="single" w:sz="6" w:space="1" w:color="auto"/>
        </w:pBdr>
        <w:rPr>
          <w:rFonts w:ascii="Arial" w:hAnsi="Arial" w:cs="Arial"/>
          <w:b/>
          <w:sz w:val="22"/>
          <w:szCs w:val="22"/>
        </w:rPr>
      </w:pPr>
      <w:r w:rsidRPr="008154AA">
        <w:rPr>
          <w:rFonts w:ascii="Arial" w:hAnsi="Arial" w:cs="Arial"/>
          <w:b/>
          <w:sz w:val="22"/>
          <w:szCs w:val="22"/>
        </w:rPr>
        <w:t>RE:</w:t>
      </w:r>
      <w:r w:rsidRPr="008154AA">
        <w:rPr>
          <w:rFonts w:ascii="Arial" w:hAnsi="Arial" w:cs="Arial"/>
          <w:b/>
          <w:sz w:val="22"/>
          <w:szCs w:val="22"/>
        </w:rPr>
        <w:tab/>
      </w:r>
      <w:r w:rsidRPr="008154AA">
        <w:rPr>
          <w:rFonts w:ascii="Arial" w:hAnsi="Arial" w:cs="Arial"/>
          <w:b/>
          <w:sz w:val="22"/>
          <w:szCs w:val="22"/>
        </w:rPr>
        <w:tab/>
      </w:r>
      <w:r w:rsidR="009B3515">
        <w:rPr>
          <w:rFonts w:ascii="Arial" w:hAnsi="Arial" w:cs="Arial"/>
          <w:b/>
          <w:sz w:val="22"/>
          <w:szCs w:val="22"/>
        </w:rPr>
        <w:t>Retirement</w:t>
      </w:r>
      <w:r w:rsidR="008154AA" w:rsidRPr="008154AA">
        <w:rPr>
          <w:rFonts w:ascii="Arial" w:hAnsi="Arial" w:cs="Arial"/>
          <w:b/>
          <w:sz w:val="22"/>
          <w:szCs w:val="22"/>
        </w:rPr>
        <w:t xml:space="preserve"> Plan Notice:</w:t>
      </w:r>
    </w:p>
    <w:p w14:paraId="0D1ECF8D" w14:textId="77777777" w:rsidR="008154AA" w:rsidRPr="008154AA" w:rsidRDefault="008154AA" w:rsidP="006418E2">
      <w:pPr>
        <w:pBdr>
          <w:bottom w:val="single" w:sz="6" w:space="1" w:color="auto"/>
        </w:pBdr>
        <w:rPr>
          <w:rFonts w:ascii="Arial" w:hAnsi="Arial" w:cs="Arial"/>
          <w:b/>
          <w:sz w:val="22"/>
          <w:szCs w:val="22"/>
        </w:rPr>
      </w:pPr>
      <w:r w:rsidRPr="008154AA">
        <w:rPr>
          <w:rFonts w:ascii="Arial" w:hAnsi="Arial" w:cs="Arial"/>
          <w:b/>
          <w:sz w:val="22"/>
          <w:szCs w:val="22"/>
        </w:rPr>
        <w:tab/>
      </w:r>
      <w:r w:rsidRPr="008154AA">
        <w:rPr>
          <w:rFonts w:ascii="Arial" w:hAnsi="Arial" w:cs="Arial"/>
          <w:b/>
          <w:sz w:val="22"/>
          <w:szCs w:val="22"/>
        </w:rPr>
        <w:tab/>
        <w:t>Get the “CREDIT” you deserve!</w:t>
      </w:r>
    </w:p>
    <w:p w14:paraId="720D0E97" w14:textId="77777777" w:rsidR="006418E2" w:rsidRPr="0080082C" w:rsidRDefault="006418E2" w:rsidP="0080082C">
      <w:pPr>
        <w:pBdr>
          <w:bottom w:val="single" w:sz="6" w:space="1" w:color="auto"/>
        </w:pBdr>
        <w:spacing w:line="360" w:lineRule="auto"/>
        <w:rPr>
          <w:rFonts w:ascii="Arial" w:hAnsi="Arial" w:cs="Arial"/>
          <w:b/>
          <w:sz w:val="22"/>
          <w:szCs w:val="22"/>
        </w:rPr>
      </w:pPr>
    </w:p>
    <w:p w14:paraId="79F5A3CC" w14:textId="77777777" w:rsidR="008154AA" w:rsidRPr="008154AA" w:rsidRDefault="008154AA" w:rsidP="008154AA">
      <w:pPr>
        <w:spacing w:before="100" w:beforeAutospacing="1" w:after="240"/>
        <w:rPr>
          <w:rFonts w:ascii="Arial" w:hAnsi="Arial" w:cs="Arial"/>
          <w:sz w:val="18"/>
          <w:szCs w:val="18"/>
        </w:rPr>
      </w:pPr>
      <w:r w:rsidRPr="008154AA">
        <w:rPr>
          <w:rFonts w:ascii="Arial" w:hAnsi="Arial" w:cs="Arial"/>
          <w:sz w:val="18"/>
          <w:szCs w:val="18"/>
        </w:rPr>
        <w:t>You may be eligible for a valuable incentive, which could reduce your federal income tax liability, for contributing to your company’s 401(k) or 403(b) plan.</w:t>
      </w:r>
      <w:r w:rsidRPr="008154AA">
        <w:rPr>
          <w:rFonts w:ascii="Arial" w:hAnsi="Arial" w:cs="Arial"/>
          <w:b/>
          <w:sz w:val="18"/>
          <w:szCs w:val="18"/>
        </w:rPr>
        <w:t xml:space="preserve"> If you qualify, you may receive </w:t>
      </w:r>
      <w:r w:rsidR="001B25BE">
        <w:rPr>
          <w:rFonts w:ascii="Arial" w:hAnsi="Arial" w:cs="Arial"/>
          <w:b/>
          <w:sz w:val="18"/>
          <w:szCs w:val="18"/>
        </w:rPr>
        <w:t>a Tax Saver’s Credit of up to $</w:t>
      </w:r>
      <w:r w:rsidR="00E06E92">
        <w:rPr>
          <w:rFonts w:ascii="Arial" w:hAnsi="Arial" w:cs="Arial"/>
          <w:b/>
          <w:sz w:val="18"/>
          <w:szCs w:val="18"/>
        </w:rPr>
        <w:t>1</w:t>
      </w:r>
      <w:r w:rsidR="001B25BE">
        <w:rPr>
          <w:rFonts w:ascii="Arial" w:hAnsi="Arial" w:cs="Arial"/>
          <w:b/>
          <w:sz w:val="18"/>
          <w:szCs w:val="18"/>
        </w:rPr>
        <w:t>,000 ($</w:t>
      </w:r>
      <w:r w:rsidR="00E06E92">
        <w:rPr>
          <w:rFonts w:ascii="Arial" w:hAnsi="Arial" w:cs="Arial"/>
          <w:b/>
          <w:sz w:val="18"/>
          <w:szCs w:val="18"/>
        </w:rPr>
        <w:t>2</w:t>
      </w:r>
      <w:r w:rsidRPr="008154AA">
        <w:rPr>
          <w:rFonts w:ascii="Arial" w:hAnsi="Arial" w:cs="Arial"/>
          <w:b/>
          <w:sz w:val="18"/>
          <w:szCs w:val="18"/>
        </w:rPr>
        <w:t>,000 for married couples</w:t>
      </w:r>
      <w:r w:rsidR="00D74830">
        <w:rPr>
          <w:rFonts w:ascii="Arial" w:hAnsi="Arial" w:cs="Arial"/>
          <w:b/>
          <w:sz w:val="18"/>
          <w:szCs w:val="18"/>
        </w:rPr>
        <w:t xml:space="preserve"> filing jointly</w:t>
      </w:r>
      <w:r w:rsidRPr="008154AA">
        <w:rPr>
          <w:rFonts w:ascii="Arial" w:hAnsi="Arial" w:cs="Arial"/>
          <w:b/>
          <w:sz w:val="18"/>
          <w:szCs w:val="18"/>
        </w:rPr>
        <w:t xml:space="preserve">) if you </w:t>
      </w:r>
      <w:r w:rsidR="009316F5">
        <w:rPr>
          <w:rFonts w:ascii="Arial" w:hAnsi="Arial" w:cs="Arial"/>
          <w:b/>
          <w:sz w:val="18"/>
          <w:szCs w:val="18"/>
        </w:rPr>
        <w:t>made</w:t>
      </w:r>
      <w:r w:rsidRPr="008154AA">
        <w:rPr>
          <w:rFonts w:ascii="Arial" w:hAnsi="Arial" w:cs="Arial"/>
          <w:b/>
          <w:sz w:val="18"/>
          <w:szCs w:val="18"/>
        </w:rPr>
        <w:t xml:space="preserve"> eligible contributions to an employer sponsored retirement savings plan. </w:t>
      </w:r>
      <w:r w:rsidRPr="008154AA">
        <w:rPr>
          <w:rFonts w:ascii="Arial" w:hAnsi="Arial" w:cs="Arial"/>
          <w:sz w:val="18"/>
          <w:szCs w:val="18"/>
        </w:rPr>
        <w:t>The deduction is claimed in the form of a non-refundable tax credit, ranging from 10% to 50% of your annual contribution.</w:t>
      </w:r>
    </w:p>
    <w:p w14:paraId="5F99CD82" w14:textId="77777777" w:rsidR="008154AA" w:rsidRPr="008154AA" w:rsidRDefault="008154AA" w:rsidP="008154AA">
      <w:pPr>
        <w:spacing w:before="100" w:beforeAutospacing="1" w:after="240"/>
        <w:rPr>
          <w:rFonts w:ascii="Arial" w:hAnsi="Arial" w:cs="Arial"/>
          <w:sz w:val="18"/>
          <w:szCs w:val="18"/>
        </w:rPr>
      </w:pPr>
      <w:r w:rsidRPr="008154AA">
        <w:rPr>
          <w:rFonts w:ascii="Arial" w:hAnsi="Arial" w:cs="Arial"/>
          <w:sz w:val="18"/>
          <w:szCs w:val="18"/>
        </w:rPr>
        <w:t>Remember, when you contribute a portion of each paycheck into the plan on a pre-tax basis, you are reducing the amount of your income subject to federal taxation. And, those assets grow tax-deferred until you receive a distribution. If you qualify for the Tax Saver’s Credit, you may even further reduce your taxes.</w:t>
      </w:r>
    </w:p>
    <w:p w14:paraId="2A6DCC92" w14:textId="77777777" w:rsidR="008154AA" w:rsidRPr="008154AA" w:rsidRDefault="008154AA" w:rsidP="008154AA">
      <w:pPr>
        <w:spacing w:before="100" w:beforeAutospacing="1" w:after="240"/>
        <w:rPr>
          <w:rFonts w:ascii="Arial" w:hAnsi="Arial" w:cs="Arial"/>
          <w:sz w:val="18"/>
          <w:szCs w:val="18"/>
        </w:rPr>
      </w:pPr>
      <w:r w:rsidRPr="008154AA">
        <w:rPr>
          <w:rFonts w:ascii="Arial" w:hAnsi="Arial" w:cs="Arial"/>
          <w:sz w:val="18"/>
          <w:szCs w:val="18"/>
        </w:rPr>
        <w:t xml:space="preserve">Your eligibility depends on your </w:t>
      </w:r>
      <w:r w:rsidR="00977B6D">
        <w:rPr>
          <w:rFonts w:ascii="Arial" w:hAnsi="Arial" w:cs="Arial"/>
          <w:sz w:val="18"/>
          <w:szCs w:val="18"/>
        </w:rPr>
        <w:t>a</w:t>
      </w:r>
      <w:r w:rsidRPr="008154AA">
        <w:rPr>
          <w:rFonts w:ascii="Arial" w:hAnsi="Arial" w:cs="Arial"/>
          <w:sz w:val="18"/>
          <w:szCs w:val="18"/>
        </w:rPr>
        <w:t xml:space="preserve">djusted </w:t>
      </w:r>
      <w:r w:rsidR="00977B6D">
        <w:rPr>
          <w:rFonts w:ascii="Arial" w:hAnsi="Arial" w:cs="Arial"/>
          <w:sz w:val="18"/>
          <w:szCs w:val="18"/>
        </w:rPr>
        <w:t>g</w:t>
      </w:r>
      <w:r w:rsidRPr="008154AA">
        <w:rPr>
          <w:rFonts w:ascii="Arial" w:hAnsi="Arial" w:cs="Arial"/>
          <w:sz w:val="18"/>
          <w:szCs w:val="18"/>
        </w:rPr>
        <w:t xml:space="preserve">ross </w:t>
      </w:r>
      <w:r w:rsidR="00977B6D">
        <w:rPr>
          <w:rFonts w:ascii="Arial" w:hAnsi="Arial" w:cs="Arial"/>
          <w:sz w:val="18"/>
          <w:szCs w:val="18"/>
        </w:rPr>
        <w:t>i</w:t>
      </w:r>
      <w:r w:rsidRPr="008154AA">
        <w:rPr>
          <w:rFonts w:ascii="Arial" w:hAnsi="Arial" w:cs="Arial"/>
          <w:sz w:val="18"/>
          <w:szCs w:val="18"/>
        </w:rPr>
        <w:t xml:space="preserve">ncome (AGI), your tax filing status, and your retirement contributions. To qualify for the credit, you must be age 18 or older and cannot be a full-time student or claimed as a dependent on someone else’s tax return. </w:t>
      </w:r>
    </w:p>
    <w:p w14:paraId="514DB66F" w14:textId="77777777" w:rsidR="008154AA" w:rsidRPr="008154AA" w:rsidRDefault="008154AA" w:rsidP="008154AA">
      <w:pPr>
        <w:spacing w:before="100" w:beforeAutospacing="1" w:after="240"/>
        <w:rPr>
          <w:rFonts w:ascii="Arial" w:hAnsi="Arial" w:cs="Arial"/>
          <w:sz w:val="18"/>
          <w:szCs w:val="18"/>
        </w:rPr>
      </w:pPr>
      <w:r w:rsidRPr="008154AA">
        <w:rPr>
          <w:rFonts w:ascii="Arial" w:hAnsi="Arial" w:cs="Arial"/>
          <w:sz w:val="18"/>
          <w:szCs w:val="18"/>
        </w:rPr>
        <w:t xml:space="preserve">Use this chart to calculate your credit for the tax year </w:t>
      </w:r>
      <w:r w:rsidR="00895978">
        <w:rPr>
          <w:rFonts w:ascii="Arial" w:hAnsi="Arial" w:cs="Arial"/>
          <w:sz w:val="18"/>
          <w:szCs w:val="18"/>
        </w:rPr>
        <w:t>201</w:t>
      </w:r>
      <w:r w:rsidR="00977B6D">
        <w:rPr>
          <w:rFonts w:ascii="Arial" w:hAnsi="Arial" w:cs="Arial"/>
          <w:sz w:val="18"/>
          <w:szCs w:val="18"/>
        </w:rPr>
        <w:t>9</w:t>
      </w:r>
      <w:r w:rsidRPr="008154AA">
        <w:rPr>
          <w:rFonts w:ascii="Arial" w:hAnsi="Arial" w:cs="Arial"/>
          <w:sz w:val="18"/>
          <w:szCs w:val="18"/>
        </w:rPr>
        <w:t xml:space="preserve">. First, determine your </w:t>
      </w:r>
      <w:r w:rsidR="00883580">
        <w:rPr>
          <w:rFonts w:ascii="Arial" w:hAnsi="Arial" w:cs="Arial"/>
          <w:sz w:val="18"/>
          <w:szCs w:val="18"/>
        </w:rPr>
        <w:t>AGI</w:t>
      </w:r>
      <w:r w:rsidRPr="008154AA">
        <w:rPr>
          <w:rFonts w:ascii="Arial" w:hAnsi="Arial" w:cs="Arial"/>
          <w:sz w:val="18"/>
          <w:szCs w:val="18"/>
        </w:rPr>
        <w:t xml:space="preserve"> – your total income minus all qualified deductions. Then refer to the chart below to see how much you can claim </w:t>
      </w:r>
      <w:r w:rsidR="009316F5">
        <w:rPr>
          <w:rFonts w:ascii="Arial" w:hAnsi="Arial" w:cs="Arial"/>
          <w:sz w:val="18"/>
          <w:szCs w:val="18"/>
        </w:rPr>
        <w:t>as a tax credit if you qualify.</w:t>
      </w:r>
    </w:p>
    <w:tbl>
      <w:tblPr>
        <w:tblW w:w="5000" w:type="pct"/>
        <w:tblCellSpacing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0" w:type="dxa"/>
          <w:right w:w="0" w:type="dxa"/>
        </w:tblCellMar>
        <w:tblLook w:val="0000" w:firstRow="0" w:lastRow="0" w:firstColumn="0" w:lastColumn="0" w:noHBand="0" w:noVBand="0"/>
      </w:tblPr>
      <w:tblGrid>
        <w:gridCol w:w="2497"/>
        <w:gridCol w:w="2031"/>
        <w:gridCol w:w="2031"/>
        <w:gridCol w:w="2051"/>
      </w:tblGrid>
      <w:tr w:rsidR="008154AA" w:rsidRPr="008154AA" w14:paraId="555C45E0" w14:textId="77777777" w:rsidTr="008154AA">
        <w:trPr>
          <w:tblCellSpacing w:w="0" w:type="dxa"/>
        </w:trPr>
        <w:tc>
          <w:tcPr>
            <w:tcW w:w="0" w:type="auto"/>
            <w:gridSpan w:val="4"/>
            <w:shd w:val="clear" w:color="auto" w:fill="CCCCCC"/>
            <w:tcMar>
              <w:top w:w="45" w:type="dxa"/>
              <w:left w:w="0" w:type="dxa"/>
              <w:bottom w:w="45" w:type="dxa"/>
              <w:right w:w="0" w:type="dxa"/>
            </w:tcMar>
            <w:vAlign w:val="center"/>
          </w:tcPr>
          <w:p w14:paraId="2D5C9F69" w14:textId="77777777" w:rsidR="008154AA" w:rsidRPr="00B05801" w:rsidRDefault="008154AA" w:rsidP="007A01F0">
            <w:pPr>
              <w:rPr>
                <w:rFonts w:ascii="Arial" w:hAnsi="Arial" w:cs="Arial"/>
                <w:sz w:val="16"/>
                <w:szCs w:val="16"/>
              </w:rPr>
            </w:pPr>
            <w:r w:rsidRPr="00B05801">
              <w:rPr>
                <w:rFonts w:ascii="Arial" w:hAnsi="Arial" w:cs="Arial"/>
                <w:b/>
                <w:bCs/>
                <w:sz w:val="16"/>
                <w:szCs w:val="16"/>
              </w:rPr>
              <w:t>Filing Status/Adjusted Gross Income for 201</w:t>
            </w:r>
            <w:r w:rsidR="00977B6D">
              <w:rPr>
                <w:rFonts w:ascii="Arial" w:hAnsi="Arial" w:cs="Arial"/>
                <w:b/>
                <w:bCs/>
                <w:sz w:val="16"/>
                <w:szCs w:val="16"/>
              </w:rPr>
              <w:t>9</w:t>
            </w:r>
          </w:p>
        </w:tc>
      </w:tr>
      <w:tr w:rsidR="00327064" w:rsidRPr="008154AA" w14:paraId="0E9ECCA9" w14:textId="77777777" w:rsidTr="008154AA">
        <w:trPr>
          <w:tblCellSpacing w:w="0" w:type="dxa"/>
        </w:trPr>
        <w:tc>
          <w:tcPr>
            <w:tcW w:w="0" w:type="auto"/>
            <w:shd w:val="clear" w:color="auto" w:fill="CCCCCC"/>
            <w:tcMar>
              <w:top w:w="45" w:type="dxa"/>
              <w:left w:w="0" w:type="dxa"/>
              <w:bottom w:w="45" w:type="dxa"/>
              <w:right w:w="0" w:type="dxa"/>
            </w:tcMar>
            <w:vAlign w:val="center"/>
          </w:tcPr>
          <w:p w14:paraId="4FF18E32" w14:textId="77777777" w:rsidR="008154AA" w:rsidRPr="00B05801" w:rsidRDefault="008154AA" w:rsidP="007A01F0">
            <w:pPr>
              <w:jc w:val="center"/>
              <w:rPr>
                <w:rFonts w:ascii="Arial" w:hAnsi="Arial" w:cs="Arial"/>
                <w:sz w:val="16"/>
                <w:szCs w:val="16"/>
              </w:rPr>
            </w:pPr>
            <w:r w:rsidRPr="00B05801">
              <w:rPr>
                <w:rFonts w:ascii="Arial" w:hAnsi="Arial" w:cs="Arial"/>
                <w:sz w:val="16"/>
                <w:szCs w:val="16"/>
              </w:rPr>
              <w:t>Amount of Credit</w:t>
            </w:r>
          </w:p>
        </w:tc>
        <w:tc>
          <w:tcPr>
            <w:tcW w:w="0" w:type="auto"/>
            <w:shd w:val="clear" w:color="auto" w:fill="CCCCCC"/>
            <w:tcMar>
              <w:top w:w="45" w:type="dxa"/>
              <w:left w:w="0" w:type="dxa"/>
              <w:bottom w:w="45" w:type="dxa"/>
              <w:right w:w="0" w:type="dxa"/>
            </w:tcMar>
            <w:vAlign w:val="center"/>
          </w:tcPr>
          <w:p w14:paraId="00E8FC9E" w14:textId="77777777" w:rsidR="008154AA" w:rsidRPr="00B05801" w:rsidRDefault="008154AA" w:rsidP="007A01F0">
            <w:pPr>
              <w:jc w:val="center"/>
              <w:rPr>
                <w:rFonts w:ascii="Arial" w:hAnsi="Arial" w:cs="Arial"/>
                <w:sz w:val="16"/>
                <w:szCs w:val="16"/>
              </w:rPr>
            </w:pPr>
            <w:r w:rsidRPr="00B05801">
              <w:rPr>
                <w:rFonts w:ascii="Arial" w:hAnsi="Arial" w:cs="Arial"/>
                <w:sz w:val="16"/>
                <w:szCs w:val="16"/>
              </w:rPr>
              <w:t>Joint</w:t>
            </w:r>
          </w:p>
        </w:tc>
        <w:tc>
          <w:tcPr>
            <w:tcW w:w="0" w:type="auto"/>
            <w:shd w:val="clear" w:color="auto" w:fill="CCCCCC"/>
            <w:tcMar>
              <w:top w:w="45" w:type="dxa"/>
              <w:left w:w="0" w:type="dxa"/>
              <w:bottom w:w="45" w:type="dxa"/>
              <w:right w:w="0" w:type="dxa"/>
            </w:tcMar>
            <w:vAlign w:val="center"/>
          </w:tcPr>
          <w:p w14:paraId="052FF4D2" w14:textId="77777777" w:rsidR="008154AA" w:rsidRPr="00B05801" w:rsidRDefault="008154AA" w:rsidP="007A01F0">
            <w:pPr>
              <w:jc w:val="center"/>
              <w:rPr>
                <w:rFonts w:ascii="Arial" w:hAnsi="Arial" w:cs="Arial"/>
                <w:sz w:val="16"/>
                <w:szCs w:val="16"/>
              </w:rPr>
            </w:pPr>
            <w:r w:rsidRPr="00B05801">
              <w:rPr>
                <w:rFonts w:ascii="Arial" w:hAnsi="Arial" w:cs="Arial"/>
                <w:sz w:val="16"/>
                <w:szCs w:val="16"/>
              </w:rPr>
              <w:t>Head of Household</w:t>
            </w:r>
          </w:p>
        </w:tc>
        <w:tc>
          <w:tcPr>
            <w:tcW w:w="0" w:type="auto"/>
            <w:shd w:val="clear" w:color="auto" w:fill="CCCCCC"/>
            <w:tcMar>
              <w:top w:w="45" w:type="dxa"/>
              <w:left w:w="0" w:type="dxa"/>
              <w:bottom w:w="45" w:type="dxa"/>
              <w:right w:w="0" w:type="dxa"/>
            </w:tcMar>
            <w:vAlign w:val="center"/>
          </w:tcPr>
          <w:p w14:paraId="1BCFD158" w14:textId="77777777" w:rsidR="008154AA" w:rsidRPr="00B05801" w:rsidRDefault="008154AA" w:rsidP="007A01F0">
            <w:pPr>
              <w:jc w:val="center"/>
              <w:rPr>
                <w:rFonts w:ascii="Arial" w:hAnsi="Arial" w:cs="Arial"/>
                <w:sz w:val="16"/>
                <w:szCs w:val="16"/>
              </w:rPr>
            </w:pPr>
            <w:r w:rsidRPr="00B05801">
              <w:rPr>
                <w:rFonts w:ascii="Arial" w:hAnsi="Arial" w:cs="Arial"/>
                <w:sz w:val="16"/>
                <w:szCs w:val="16"/>
              </w:rPr>
              <w:t>Single/Others</w:t>
            </w:r>
          </w:p>
        </w:tc>
      </w:tr>
      <w:tr w:rsidR="00327064" w:rsidRPr="008154AA" w14:paraId="1E6B8631" w14:textId="77777777" w:rsidTr="008154AA">
        <w:trPr>
          <w:tblCellSpacing w:w="0" w:type="dxa"/>
        </w:trPr>
        <w:tc>
          <w:tcPr>
            <w:tcW w:w="0" w:type="auto"/>
            <w:tcMar>
              <w:top w:w="30" w:type="dxa"/>
              <w:left w:w="60" w:type="dxa"/>
              <w:bottom w:w="30" w:type="dxa"/>
              <w:right w:w="60" w:type="dxa"/>
            </w:tcMar>
            <w:vAlign w:val="center"/>
          </w:tcPr>
          <w:p w14:paraId="7D1E1F9C" w14:textId="77777777" w:rsidR="008154AA" w:rsidRPr="00B05801" w:rsidRDefault="00D74830" w:rsidP="007A01F0">
            <w:pPr>
              <w:jc w:val="center"/>
              <w:rPr>
                <w:rFonts w:ascii="Arial" w:hAnsi="Arial" w:cs="Arial"/>
                <w:sz w:val="16"/>
                <w:szCs w:val="16"/>
              </w:rPr>
            </w:pPr>
            <w:r>
              <w:rPr>
                <w:rFonts w:ascii="Arial" w:hAnsi="Arial" w:cs="Arial"/>
                <w:sz w:val="16"/>
                <w:szCs w:val="16"/>
              </w:rPr>
              <w:t>50% of amount</w:t>
            </w:r>
            <w:r w:rsidR="008154AA" w:rsidRPr="00B05801">
              <w:rPr>
                <w:rFonts w:ascii="Arial" w:hAnsi="Arial" w:cs="Arial"/>
                <w:sz w:val="16"/>
                <w:szCs w:val="16"/>
              </w:rPr>
              <w:t xml:space="preserve"> deferred</w:t>
            </w:r>
          </w:p>
        </w:tc>
        <w:tc>
          <w:tcPr>
            <w:tcW w:w="0" w:type="auto"/>
            <w:tcMar>
              <w:top w:w="30" w:type="dxa"/>
              <w:left w:w="60" w:type="dxa"/>
              <w:bottom w:w="30" w:type="dxa"/>
              <w:right w:w="60" w:type="dxa"/>
            </w:tcMar>
            <w:vAlign w:val="center"/>
          </w:tcPr>
          <w:p w14:paraId="07AF8C50" w14:textId="77777777" w:rsidR="008154AA" w:rsidRPr="00B05801" w:rsidRDefault="008154AA" w:rsidP="00977B6D">
            <w:pPr>
              <w:jc w:val="center"/>
              <w:rPr>
                <w:rFonts w:ascii="Arial" w:hAnsi="Arial" w:cs="Arial"/>
                <w:sz w:val="16"/>
                <w:szCs w:val="16"/>
              </w:rPr>
            </w:pPr>
            <w:r w:rsidRPr="00B05801">
              <w:rPr>
                <w:rFonts w:ascii="Arial" w:hAnsi="Arial" w:cs="Arial"/>
                <w:sz w:val="16"/>
                <w:szCs w:val="16"/>
              </w:rPr>
              <w:t>$0 to $</w:t>
            </w:r>
            <w:r w:rsidR="00327064">
              <w:rPr>
                <w:rFonts w:ascii="Arial" w:hAnsi="Arial" w:cs="Arial"/>
                <w:sz w:val="16"/>
                <w:szCs w:val="16"/>
              </w:rPr>
              <w:t>3</w:t>
            </w:r>
            <w:r w:rsidR="00CA69C3">
              <w:rPr>
                <w:rFonts w:ascii="Arial" w:hAnsi="Arial" w:cs="Arial"/>
                <w:sz w:val="16"/>
                <w:szCs w:val="16"/>
              </w:rPr>
              <w:t>8</w:t>
            </w:r>
            <w:r w:rsidR="00327064">
              <w:rPr>
                <w:rFonts w:ascii="Arial" w:hAnsi="Arial" w:cs="Arial"/>
                <w:sz w:val="16"/>
                <w:szCs w:val="16"/>
              </w:rPr>
              <w:t>,</w:t>
            </w:r>
            <w:r w:rsidR="00977B6D">
              <w:rPr>
                <w:rFonts w:ascii="Arial" w:hAnsi="Arial" w:cs="Arial"/>
                <w:sz w:val="16"/>
                <w:szCs w:val="16"/>
              </w:rPr>
              <w:t>5</w:t>
            </w:r>
            <w:r w:rsidR="00327064">
              <w:rPr>
                <w:rFonts w:ascii="Arial" w:hAnsi="Arial" w:cs="Arial"/>
                <w:sz w:val="16"/>
                <w:szCs w:val="16"/>
              </w:rPr>
              <w:t>00</w:t>
            </w:r>
          </w:p>
        </w:tc>
        <w:tc>
          <w:tcPr>
            <w:tcW w:w="0" w:type="auto"/>
            <w:tcMar>
              <w:top w:w="30" w:type="dxa"/>
              <w:left w:w="60" w:type="dxa"/>
              <w:bottom w:w="30" w:type="dxa"/>
              <w:right w:w="60" w:type="dxa"/>
            </w:tcMar>
            <w:vAlign w:val="center"/>
          </w:tcPr>
          <w:p w14:paraId="74A692D4" w14:textId="77777777" w:rsidR="008154AA" w:rsidRPr="00B05801" w:rsidRDefault="009316F5" w:rsidP="00977B6D">
            <w:pPr>
              <w:jc w:val="center"/>
              <w:rPr>
                <w:rFonts w:ascii="Arial" w:hAnsi="Arial" w:cs="Arial"/>
                <w:sz w:val="16"/>
                <w:szCs w:val="16"/>
              </w:rPr>
            </w:pPr>
            <w:r>
              <w:rPr>
                <w:rFonts w:ascii="Arial" w:hAnsi="Arial" w:cs="Arial"/>
                <w:sz w:val="16"/>
                <w:szCs w:val="16"/>
              </w:rPr>
              <w:t>$0 to $</w:t>
            </w:r>
            <w:r w:rsidR="00327064">
              <w:rPr>
                <w:rFonts w:ascii="Arial" w:hAnsi="Arial" w:cs="Arial"/>
                <w:sz w:val="16"/>
                <w:szCs w:val="16"/>
              </w:rPr>
              <w:t>2</w:t>
            </w:r>
            <w:r w:rsidR="00CA69C3">
              <w:rPr>
                <w:rFonts w:ascii="Arial" w:hAnsi="Arial" w:cs="Arial"/>
                <w:sz w:val="16"/>
                <w:szCs w:val="16"/>
              </w:rPr>
              <w:t>8</w:t>
            </w:r>
            <w:r w:rsidR="00327064">
              <w:rPr>
                <w:rFonts w:ascii="Arial" w:hAnsi="Arial" w:cs="Arial"/>
                <w:sz w:val="16"/>
                <w:szCs w:val="16"/>
              </w:rPr>
              <w:t>,</w:t>
            </w:r>
            <w:r w:rsidR="00977B6D">
              <w:rPr>
                <w:rFonts w:ascii="Arial" w:hAnsi="Arial" w:cs="Arial"/>
                <w:sz w:val="16"/>
                <w:szCs w:val="16"/>
              </w:rPr>
              <w:t>875</w:t>
            </w:r>
          </w:p>
        </w:tc>
        <w:tc>
          <w:tcPr>
            <w:tcW w:w="0" w:type="auto"/>
            <w:tcMar>
              <w:top w:w="30" w:type="dxa"/>
              <w:left w:w="60" w:type="dxa"/>
              <w:bottom w:w="30" w:type="dxa"/>
              <w:right w:w="60" w:type="dxa"/>
            </w:tcMar>
            <w:vAlign w:val="center"/>
          </w:tcPr>
          <w:p w14:paraId="355BD0F1" w14:textId="77777777" w:rsidR="008154AA" w:rsidRPr="00B05801" w:rsidRDefault="005C3262" w:rsidP="00977B6D">
            <w:pPr>
              <w:jc w:val="center"/>
              <w:rPr>
                <w:rFonts w:ascii="Arial" w:hAnsi="Arial" w:cs="Arial"/>
                <w:sz w:val="16"/>
                <w:szCs w:val="16"/>
              </w:rPr>
            </w:pPr>
            <w:r>
              <w:rPr>
                <w:rFonts w:ascii="Arial" w:hAnsi="Arial" w:cs="Arial"/>
                <w:sz w:val="16"/>
                <w:szCs w:val="16"/>
              </w:rPr>
              <w:t>$0 to $</w:t>
            </w:r>
            <w:r w:rsidR="00883580">
              <w:rPr>
                <w:rFonts w:ascii="Arial" w:hAnsi="Arial" w:cs="Arial"/>
                <w:sz w:val="16"/>
                <w:szCs w:val="16"/>
              </w:rPr>
              <w:t>1</w:t>
            </w:r>
            <w:r w:rsidR="00CA69C3">
              <w:rPr>
                <w:rFonts w:ascii="Arial" w:hAnsi="Arial" w:cs="Arial"/>
                <w:sz w:val="16"/>
                <w:szCs w:val="16"/>
              </w:rPr>
              <w:t>9</w:t>
            </w:r>
            <w:r w:rsidR="00883580">
              <w:rPr>
                <w:rFonts w:ascii="Arial" w:hAnsi="Arial" w:cs="Arial"/>
                <w:sz w:val="16"/>
                <w:szCs w:val="16"/>
              </w:rPr>
              <w:t>,</w:t>
            </w:r>
            <w:r w:rsidR="00977B6D">
              <w:rPr>
                <w:rFonts w:ascii="Arial" w:hAnsi="Arial" w:cs="Arial"/>
                <w:sz w:val="16"/>
                <w:szCs w:val="16"/>
              </w:rPr>
              <w:t>250</w:t>
            </w:r>
          </w:p>
        </w:tc>
      </w:tr>
      <w:tr w:rsidR="00327064" w:rsidRPr="008154AA" w14:paraId="61E98E15" w14:textId="77777777" w:rsidTr="008154AA">
        <w:trPr>
          <w:tblCellSpacing w:w="0" w:type="dxa"/>
        </w:trPr>
        <w:tc>
          <w:tcPr>
            <w:tcW w:w="0" w:type="auto"/>
            <w:tcMar>
              <w:top w:w="30" w:type="dxa"/>
              <w:left w:w="60" w:type="dxa"/>
              <w:bottom w:w="30" w:type="dxa"/>
              <w:right w:w="60" w:type="dxa"/>
            </w:tcMar>
            <w:vAlign w:val="center"/>
          </w:tcPr>
          <w:p w14:paraId="1E07DB12" w14:textId="77777777" w:rsidR="008154AA" w:rsidRPr="00B05801" w:rsidRDefault="008154AA" w:rsidP="005C3262">
            <w:pPr>
              <w:jc w:val="center"/>
              <w:rPr>
                <w:rFonts w:ascii="Arial" w:hAnsi="Arial" w:cs="Arial"/>
                <w:sz w:val="16"/>
                <w:szCs w:val="16"/>
              </w:rPr>
            </w:pPr>
            <w:r w:rsidRPr="00B05801">
              <w:rPr>
                <w:rFonts w:ascii="Arial" w:hAnsi="Arial" w:cs="Arial"/>
                <w:sz w:val="16"/>
                <w:szCs w:val="16"/>
              </w:rPr>
              <w:t xml:space="preserve">20% of </w:t>
            </w:r>
            <w:r w:rsidR="005C3262">
              <w:rPr>
                <w:rFonts w:ascii="Arial" w:hAnsi="Arial" w:cs="Arial"/>
                <w:sz w:val="16"/>
                <w:szCs w:val="16"/>
              </w:rPr>
              <w:t xml:space="preserve">amount </w:t>
            </w:r>
            <w:r w:rsidRPr="00B05801">
              <w:rPr>
                <w:rFonts w:ascii="Arial" w:hAnsi="Arial" w:cs="Arial"/>
                <w:sz w:val="16"/>
                <w:szCs w:val="16"/>
              </w:rPr>
              <w:t>deferred</w:t>
            </w:r>
          </w:p>
        </w:tc>
        <w:tc>
          <w:tcPr>
            <w:tcW w:w="0" w:type="auto"/>
            <w:tcMar>
              <w:top w:w="30" w:type="dxa"/>
              <w:left w:w="60" w:type="dxa"/>
              <w:bottom w:w="30" w:type="dxa"/>
              <w:right w:w="60" w:type="dxa"/>
            </w:tcMar>
            <w:vAlign w:val="center"/>
          </w:tcPr>
          <w:p w14:paraId="2E6C1024" w14:textId="77777777" w:rsidR="008154AA" w:rsidRPr="00B05801" w:rsidRDefault="009316F5" w:rsidP="00977B6D">
            <w:pPr>
              <w:jc w:val="center"/>
              <w:rPr>
                <w:rFonts w:ascii="Arial" w:hAnsi="Arial" w:cs="Arial"/>
                <w:sz w:val="16"/>
                <w:szCs w:val="16"/>
              </w:rPr>
            </w:pPr>
            <w:r>
              <w:rPr>
                <w:rFonts w:ascii="Arial" w:hAnsi="Arial" w:cs="Arial"/>
                <w:sz w:val="16"/>
                <w:szCs w:val="16"/>
              </w:rPr>
              <w:t>$</w:t>
            </w:r>
            <w:r w:rsidR="001B25BE">
              <w:rPr>
                <w:rFonts w:ascii="Arial" w:hAnsi="Arial" w:cs="Arial"/>
                <w:sz w:val="16"/>
                <w:szCs w:val="16"/>
              </w:rPr>
              <w:t>3</w:t>
            </w:r>
            <w:r w:rsidR="00CA69C3">
              <w:rPr>
                <w:rFonts w:ascii="Arial" w:hAnsi="Arial" w:cs="Arial"/>
                <w:sz w:val="16"/>
                <w:szCs w:val="16"/>
              </w:rPr>
              <w:t>8</w:t>
            </w:r>
            <w:r w:rsidR="00883580">
              <w:rPr>
                <w:rFonts w:ascii="Arial" w:hAnsi="Arial" w:cs="Arial"/>
                <w:sz w:val="16"/>
                <w:szCs w:val="16"/>
              </w:rPr>
              <w:t>,</w:t>
            </w:r>
            <w:r w:rsidR="00977B6D">
              <w:rPr>
                <w:rFonts w:ascii="Arial" w:hAnsi="Arial" w:cs="Arial"/>
                <w:sz w:val="16"/>
                <w:szCs w:val="16"/>
              </w:rPr>
              <w:t>5</w:t>
            </w:r>
            <w:r w:rsidR="00883580">
              <w:rPr>
                <w:rFonts w:ascii="Arial" w:hAnsi="Arial" w:cs="Arial"/>
                <w:sz w:val="16"/>
                <w:szCs w:val="16"/>
              </w:rPr>
              <w:t>01 to $4</w:t>
            </w:r>
            <w:r w:rsidR="00CA69C3">
              <w:rPr>
                <w:rFonts w:ascii="Arial" w:hAnsi="Arial" w:cs="Arial"/>
                <w:sz w:val="16"/>
                <w:szCs w:val="16"/>
              </w:rPr>
              <w:t>1</w:t>
            </w:r>
            <w:r w:rsidR="00883580">
              <w:rPr>
                <w:rFonts w:ascii="Arial" w:hAnsi="Arial" w:cs="Arial"/>
                <w:sz w:val="16"/>
                <w:szCs w:val="16"/>
              </w:rPr>
              <w:t>,</w:t>
            </w:r>
            <w:r w:rsidR="00977B6D">
              <w:rPr>
                <w:rFonts w:ascii="Arial" w:hAnsi="Arial" w:cs="Arial"/>
                <w:sz w:val="16"/>
                <w:szCs w:val="16"/>
              </w:rPr>
              <w:t>5</w:t>
            </w:r>
            <w:r w:rsidR="00327064">
              <w:rPr>
                <w:rFonts w:ascii="Arial" w:hAnsi="Arial" w:cs="Arial"/>
                <w:sz w:val="16"/>
                <w:szCs w:val="16"/>
              </w:rPr>
              <w:t>00</w:t>
            </w:r>
          </w:p>
        </w:tc>
        <w:tc>
          <w:tcPr>
            <w:tcW w:w="0" w:type="auto"/>
            <w:tcMar>
              <w:top w:w="30" w:type="dxa"/>
              <w:left w:w="60" w:type="dxa"/>
              <w:bottom w:w="30" w:type="dxa"/>
              <w:right w:w="60" w:type="dxa"/>
            </w:tcMar>
            <w:vAlign w:val="center"/>
          </w:tcPr>
          <w:p w14:paraId="02B3FD50" w14:textId="77777777" w:rsidR="008154AA" w:rsidRPr="00B05801" w:rsidRDefault="005C3262" w:rsidP="00977B6D">
            <w:pPr>
              <w:jc w:val="center"/>
              <w:rPr>
                <w:rFonts w:ascii="Arial" w:hAnsi="Arial" w:cs="Arial"/>
                <w:sz w:val="16"/>
                <w:szCs w:val="16"/>
              </w:rPr>
            </w:pPr>
            <w:r>
              <w:rPr>
                <w:rFonts w:ascii="Arial" w:hAnsi="Arial" w:cs="Arial"/>
                <w:sz w:val="16"/>
                <w:szCs w:val="16"/>
              </w:rPr>
              <w:t>$</w:t>
            </w:r>
            <w:r w:rsidR="00883580">
              <w:rPr>
                <w:rFonts w:ascii="Arial" w:hAnsi="Arial" w:cs="Arial"/>
                <w:sz w:val="16"/>
                <w:szCs w:val="16"/>
              </w:rPr>
              <w:t>2</w:t>
            </w:r>
            <w:r w:rsidR="00977B6D">
              <w:rPr>
                <w:rFonts w:ascii="Arial" w:hAnsi="Arial" w:cs="Arial"/>
                <w:sz w:val="16"/>
                <w:szCs w:val="16"/>
              </w:rPr>
              <w:t>8</w:t>
            </w:r>
            <w:r w:rsidR="00883580">
              <w:rPr>
                <w:rFonts w:ascii="Arial" w:hAnsi="Arial" w:cs="Arial"/>
                <w:sz w:val="16"/>
                <w:szCs w:val="16"/>
              </w:rPr>
              <w:t>,</w:t>
            </w:r>
            <w:r w:rsidR="00977B6D">
              <w:rPr>
                <w:rFonts w:ascii="Arial" w:hAnsi="Arial" w:cs="Arial"/>
                <w:sz w:val="16"/>
                <w:szCs w:val="16"/>
              </w:rPr>
              <w:t>876</w:t>
            </w:r>
            <w:r w:rsidR="00883580">
              <w:rPr>
                <w:rFonts w:ascii="Arial" w:hAnsi="Arial" w:cs="Arial"/>
                <w:sz w:val="16"/>
                <w:szCs w:val="16"/>
              </w:rPr>
              <w:t xml:space="preserve"> to $3</w:t>
            </w:r>
            <w:r w:rsidR="00977B6D">
              <w:rPr>
                <w:rFonts w:ascii="Arial" w:hAnsi="Arial" w:cs="Arial"/>
                <w:sz w:val="16"/>
                <w:szCs w:val="16"/>
              </w:rPr>
              <w:t>1</w:t>
            </w:r>
            <w:r w:rsidR="00327064">
              <w:rPr>
                <w:rFonts w:ascii="Arial" w:hAnsi="Arial" w:cs="Arial"/>
                <w:sz w:val="16"/>
                <w:szCs w:val="16"/>
              </w:rPr>
              <w:t>,</w:t>
            </w:r>
            <w:r w:rsidR="00977B6D">
              <w:rPr>
                <w:rFonts w:ascii="Arial" w:hAnsi="Arial" w:cs="Arial"/>
                <w:sz w:val="16"/>
                <w:szCs w:val="16"/>
              </w:rPr>
              <w:t>125</w:t>
            </w:r>
          </w:p>
        </w:tc>
        <w:tc>
          <w:tcPr>
            <w:tcW w:w="0" w:type="auto"/>
            <w:tcMar>
              <w:top w:w="30" w:type="dxa"/>
              <w:left w:w="60" w:type="dxa"/>
              <w:bottom w:w="30" w:type="dxa"/>
              <w:right w:w="60" w:type="dxa"/>
            </w:tcMar>
            <w:vAlign w:val="center"/>
          </w:tcPr>
          <w:p w14:paraId="4E099D6F" w14:textId="77777777" w:rsidR="008154AA" w:rsidRPr="00B05801" w:rsidRDefault="009316F5" w:rsidP="00977B6D">
            <w:pPr>
              <w:jc w:val="center"/>
              <w:rPr>
                <w:rFonts w:ascii="Arial" w:hAnsi="Arial" w:cs="Arial"/>
                <w:sz w:val="16"/>
                <w:szCs w:val="16"/>
              </w:rPr>
            </w:pPr>
            <w:r>
              <w:rPr>
                <w:rFonts w:ascii="Arial" w:hAnsi="Arial" w:cs="Arial"/>
                <w:sz w:val="16"/>
                <w:szCs w:val="16"/>
              </w:rPr>
              <w:t>$</w:t>
            </w:r>
            <w:r w:rsidR="00883580">
              <w:rPr>
                <w:rFonts w:ascii="Arial" w:hAnsi="Arial" w:cs="Arial"/>
                <w:sz w:val="16"/>
                <w:szCs w:val="16"/>
              </w:rPr>
              <w:t>1</w:t>
            </w:r>
            <w:r w:rsidR="00CA69C3">
              <w:rPr>
                <w:rFonts w:ascii="Arial" w:hAnsi="Arial" w:cs="Arial"/>
                <w:sz w:val="16"/>
                <w:szCs w:val="16"/>
              </w:rPr>
              <w:t>9</w:t>
            </w:r>
            <w:r w:rsidR="00883580">
              <w:rPr>
                <w:rFonts w:ascii="Arial" w:hAnsi="Arial" w:cs="Arial"/>
                <w:sz w:val="16"/>
                <w:szCs w:val="16"/>
              </w:rPr>
              <w:t>,</w:t>
            </w:r>
            <w:r w:rsidR="00977B6D">
              <w:rPr>
                <w:rFonts w:ascii="Arial" w:hAnsi="Arial" w:cs="Arial"/>
                <w:sz w:val="16"/>
                <w:szCs w:val="16"/>
              </w:rPr>
              <w:t>25</w:t>
            </w:r>
            <w:r w:rsidR="00883580">
              <w:rPr>
                <w:rFonts w:ascii="Arial" w:hAnsi="Arial" w:cs="Arial"/>
                <w:sz w:val="16"/>
                <w:szCs w:val="16"/>
              </w:rPr>
              <w:t>1 to $20,</w:t>
            </w:r>
            <w:r w:rsidR="00977B6D">
              <w:rPr>
                <w:rFonts w:ascii="Arial" w:hAnsi="Arial" w:cs="Arial"/>
                <w:sz w:val="16"/>
                <w:szCs w:val="16"/>
              </w:rPr>
              <w:t>750</w:t>
            </w:r>
          </w:p>
        </w:tc>
      </w:tr>
      <w:tr w:rsidR="00327064" w:rsidRPr="008154AA" w14:paraId="474E7509" w14:textId="77777777" w:rsidTr="008154AA">
        <w:trPr>
          <w:tblCellSpacing w:w="0" w:type="dxa"/>
        </w:trPr>
        <w:tc>
          <w:tcPr>
            <w:tcW w:w="0" w:type="auto"/>
            <w:tcMar>
              <w:top w:w="30" w:type="dxa"/>
              <w:left w:w="60" w:type="dxa"/>
              <w:bottom w:w="30" w:type="dxa"/>
              <w:right w:w="60" w:type="dxa"/>
            </w:tcMar>
            <w:vAlign w:val="center"/>
          </w:tcPr>
          <w:p w14:paraId="57FC958B" w14:textId="77777777" w:rsidR="008154AA" w:rsidRPr="00B05801" w:rsidRDefault="008154AA" w:rsidP="005C3262">
            <w:pPr>
              <w:jc w:val="center"/>
              <w:rPr>
                <w:rFonts w:ascii="Arial" w:hAnsi="Arial" w:cs="Arial"/>
                <w:sz w:val="16"/>
                <w:szCs w:val="16"/>
              </w:rPr>
            </w:pPr>
            <w:r w:rsidRPr="00B05801">
              <w:rPr>
                <w:rFonts w:ascii="Arial" w:hAnsi="Arial" w:cs="Arial"/>
                <w:sz w:val="16"/>
                <w:szCs w:val="16"/>
              </w:rPr>
              <w:t xml:space="preserve">10% of </w:t>
            </w:r>
            <w:r w:rsidR="005C3262">
              <w:rPr>
                <w:rFonts w:ascii="Arial" w:hAnsi="Arial" w:cs="Arial"/>
                <w:sz w:val="16"/>
                <w:szCs w:val="16"/>
              </w:rPr>
              <w:t>amount</w:t>
            </w:r>
            <w:r w:rsidRPr="00B05801">
              <w:rPr>
                <w:rFonts w:ascii="Arial" w:hAnsi="Arial" w:cs="Arial"/>
                <w:sz w:val="16"/>
                <w:szCs w:val="16"/>
              </w:rPr>
              <w:t xml:space="preserve"> deferred</w:t>
            </w:r>
          </w:p>
        </w:tc>
        <w:tc>
          <w:tcPr>
            <w:tcW w:w="0" w:type="auto"/>
            <w:tcMar>
              <w:top w:w="30" w:type="dxa"/>
              <w:left w:w="60" w:type="dxa"/>
              <w:bottom w:w="30" w:type="dxa"/>
              <w:right w:w="60" w:type="dxa"/>
            </w:tcMar>
            <w:vAlign w:val="center"/>
          </w:tcPr>
          <w:p w14:paraId="1001CE24" w14:textId="77777777" w:rsidR="008154AA" w:rsidRPr="00B05801" w:rsidRDefault="009316F5" w:rsidP="00977B6D">
            <w:pPr>
              <w:jc w:val="center"/>
              <w:rPr>
                <w:rFonts w:ascii="Arial" w:hAnsi="Arial" w:cs="Arial"/>
                <w:sz w:val="16"/>
                <w:szCs w:val="16"/>
              </w:rPr>
            </w:pPr>
            <w:r>
              <w:rPr>
                <w:rFonts w:ascii="Arial" w:hAnsi="Arial" w:cs="Arial"/>
                <w:sz w:val="16"/>
                <w:szCs w:val="16"/>
              </w:rPr>
              <w:t>$</w:t>
            </w:r>
            <w:r w:rsidR="00883580">
              <w:rPr>
                <w:rFonts w:ascii="Arial" w:hAnsi="Arial" w:cs="Arial"/>
                <w:sz w:val="16"/>
                <w:szCs w:val="16"/>
              </w:rPr>
              <w:t>4</w:t>
            </w:r>
            <w:r w:rsidR="00977B6D">
              <w:rPr>
                <w:rFonts w:ascii="Arial" w:hAnsi="Arial" w:cs="Arial"/>
                <w:sz w:val="16"/>
                <w:szCs w:val="16"/>
              </w:rPr>
              <w:t>1</w:t>
            </w:r>
            <w:r w:rsidR="00883580">
              <w:rPr>
                <w:rFonts w:ascii="Arial" w:hAnsi="Arial" w:cs="Arial"/>
                <w:sz w:val="16"/>
                <w:szCs w:val="16"/>
              </w:rPr>
              <w:t>,</w:t>
            </w:r>
            <w:r w:rsidR="00977B6D">
              <w:rPr>
                <w:rFonts w:ascii="Arial" w:hAnsi="Arial" w:cs="Arial"/>
                <w:sz w:val="16"/>
                <w:szCs w:val="16"/>
              </w:rPr>
              <w:t>5</w:t>
            </w:r>
            <w:r w:rsidR="00883580">
              <w:rPr>
                <w:rFonts w:ascii="Arial" w:hAnsi="Arial" w:cs="Arial"/>
                <w:sz w:val="16"/>
                <w:szCs w:val="16"/>
              </w:rPr>
              <w:t>01 to $6</w:t>
            </w:r>
            <w:r w:rsidR="00977B6D">
              <w:rPr>
                <w:rFonts w:ascii="Arial" w:hAnsi="Arial" w:cs="Arial"/>
                <w:sz w:val="16"/>
                <w:szCs w:val="16"/>
              </w:rPr>
              <w:t>4</w:t>
            </w:r>
            <w:r w:rsidR="00327064">
              <w:rPr>
                <w:rFonts w:ascii="Arial" w:hAnsi="Arial" w:cs="Arial"/>
                <w:sz w:val="16"/>
                <w:szCs w:val="16"/>
              </w:rPr>
              <w:t>,000</w:t>
            </w:r>
          </w:p>
        </w:tc>
        <w:tc>
          <w:tcPr>
            <w:tcW w:w="0" w:type="auto"/>
            <w:tcMar>
              <w:top w:w="30" w:type="dxa"/>
              <w:left w:w="60" w:type="dxa"/>
              <w:bottom w:w="30" w:type="dxa"/>
              <w:right w:w="60" w:type="dxa"/>
            </w:tcMar>
            <w:vAlign w:val="center"/>
          </w:tcPr>
          <w:p w14:paraId="304DE9FC" w14:textId="77777777" w:rsidR="008154AA" w:rsidRPr="00B05801" w:rsidRDefault="005C3262" w:rsidP="00977B6D">
            <w:pPr>
              <w:jc w:val="center"/>
              <w:rPr>
                <w:rFonts w:ascii="Arial" w:hAnsi="Arial" w:cs="Arial"/>
                <w:sz w:val="16"/>
                <w:szCs w:val="16"/>
              </w:rPr>
            </w:pPr>
            <w:r>
              <w:rPr>
                <w:rFonts w:ascii="Arial" w:hAnsi="Arial" w:cs="Arial"/>
                <w:sz w:val="16"/>
                <w:szCs w:val="16"/>
              </w:rPr>
              <w:t>$</w:t>
            </w:r>
            <w:r w:rsidR="00883580">
              <w:rPr>
                <w:rFonts w:ascii="Arial" w:hAnsi="Arial" w:cs="Arial"/>
                <w:sz w:val="16"/>
                <w:szCs w:val="16"/>
              </w:rPr>
              <w:t>3</w:t>
            </w:r>
            <w:r w:rsidR="00977B6D">
              <w:rPr>
                <w:rFonts w:ascii="Arial" w:hAnsi="Arial" w:cs="Arial"/>
                <w:sz w:val="16"/>
                <w:szCs w:val="16"/>
              </w:rPr>
              <w:t>1</w:t>
            </w:r>
            <w:r w:rsidR="00883580">
              <w:rPr>
                <w:rFonts w:ascii="Arial" w:hAnsi="Arial" w:cs="Arial"/>
                <w:sz w:val="16"/>
                <w:szCs w:val="16"/>
              </w:rPr>
              <w:t>,</w:t>
            </w:r>
            <w:r w:rsidR="00977B6D">
              <w:rPr>
                <w:rFonts w:ascii="Arial" w:hAnsi="Arial" w:cs="Arial"/>
                <w:sz w:val="16"/>
                <w:szCs w:val="16"/>
              </w:rPr>
              <w:t>126</w:t>
            </w:r>
            <w:r w:rsidR="00883580">
              <w:rPr>
                <w:rFonts w:ascii="Arial" w:hAnsi="Arial" w:cs="Arial"/>
                <w:sz w:val="16"/>
                <w:szCs w:val="16"/>
              </w:rPr>
              <w:t xml:space="preserve"> to $4</w:t>
            </w:r>
            <w:r w:rsidR="00977B6D">
              <w:rPr>
                <w:rFonts w:ascii="Arial" w:hAnsi="Arial" w:cs="Arial"/>
                <w:sz w:val="16"/>
                <w:szCs w:val="16"/>
              </w:rPr>
              <w:t>8</w:t>
            </w:r>
            <w:r w:rsidR="00883580">
              <w:rPr>
                <w:rFonts w:ascii="Arial" w:hAnsi="Arial" w:cs="Arial"/>
                <w:sz w:val="16"/>
                <w:szCs w:val="16"/>
              </w:rPr>
              <w:t>,</w:t>
            </w:r>
            <w:r w:rsidR="00977B6D">
              <w:rPr>
                <w:rFonts w:ascii="Arial" w:hAnsi="Arial" w:cs="Arial"/>
                <w:sz w:val="16"/>
                <w:szCs w:val="16"/>
              </w:rPr>
              <w:t>00</w:t>
            </w:r>
            <w:r w:rsidR="00CA69C3">
              <w:rPr>
                <w:rFonts w:ascii="Arial" w:hAnsi="Arial" w:cs="Arial"/>
                <w:sz w:val="16"/>
                <w:szCs w:val="16"/>
              </w:rPr>
              <w:t>0</w:t>
            </w:r>
          </w:p>
        </w:tc>
        <w:tc>
          <w:tcPr>
            <w:tcW w:w="0" w:type="auto"/>
            <w:tcMar>
              <w:top w:w="30" w:type="dxa"/>
              <w:left w:w="60" w:type="dxa"/>
              <w:bottom w:w="30" w:type="dxa"/>
              <w:right w:w="60" w:type="dxa"/>
            </w:tcMar>
            <w:vAlign w:val="center"/>
          </w:tcPr>
          <w:p w14:paraId="38163726" w14:textId="77777777" w:rsidR="008154AA" w:rsidRPr="00B05801" w:rsidRDefault="005C3262" w:rsidP="00977B6D">
            <w:pPr>
              <w:jc w:val="center"/>
              <w:rPr>
                <w:rFonts w:ascii="Arial" w:hAnsi="Arial" w:cs="Arial"/>
                <w:sz w:val="16"/>
                <w:szCs w:val="16"/>
              </w:rPr>
            </w:pPr>
            <w:r>
              <w:rPr>
                <w:rFonts w:ascii="Arial" w:hAnsi="Arial" w:cs="Arial"/>
                <w:sz w:val="16"/>
                <w:szCs w:val="16"/>
              </w:rPr>
              <w:t>$</w:t>
            </w:r>
            <w:r w:rsidR="00883580">
              <w:rPr>
                <w:rFonts w:ascii="Arial" w:hAnsi="Arial" w:cs="Arial"/>
                <w:sz w:val="16"/>
                <w:szCs w:val="16"/>
              </w:rPr>
              <w:t>20,</w:t>
            </w:r>
            <w:r w:rsidR="00977B6D">
              <w:rPr>
                <w:rFonts w:ascii="Arial" w:hAnsi="Arial" w:cs="Arial"/>
                <w:sz w:val="16"/>
                <w:szCs w:val="16"/>
              </w:rPr>
              <w:t>75</w:t>
            </w:r>
            <w:r w:rsidR="00883580">
              <w:rPr>
                <w:rFonts w:ascii="Arial" w:hAnsi="Arial" w:cs="Arial"/>
                <w:sz w:val="16"/>
                <w:szCs w:val="16"/>
              </w:rPr>
              <w:t>1 to $3</w:t>
            </w:r>
            <w:r w:rsidR="00977B6D">
              <w:rPr>
                <w:rFonts w:ascii="Arial" w:hAnsi="Arial" w:cs="Arial"/>
                <w:sz w:val="16"/>
                <w:szCs w:val="16"/>
              </w:rPr>
              <w:t>2</w:t>
            </w:r>
            <w:r w:rsidR="00883580">
              <w:rPr>
                <w:rFonts w:ascii="Arial" w:hAnsi="Arial" w:cs="Arial"/>
                <w:sz w:val="16"/>
                <w:szCs w:val="16"/>
              </w:rPr>
              <w:t>,</w:t>
            </w:r>
            <w:r w:rsidR="00977B6D">
              <w:rPr>
                <w:rFonts w:ascii="Arial" w:hAnsi="Arial" w:cs="Arial"/>
                <w:sz w:val="16"/>
                <w:szCs w:val="16"/>
              </w:rPr>
              <w:t>0</w:t>
            </w:r>
            <w:r w:rsidR="00327064">
              <w:rPr>
                <w:rFonts w:ascii="Arial" w:hAnsi="Arial" w:cs="Arial"/>
                <w:sz w:val="16"/>
                <w:szCs w:val="16"/>
              </w:rPr>
              <w:t>00</w:t>
            </w:r>
          </w:p>
        </w:tc>
      </w:tr>
    </w:tbl>
    <w:p w14:paraId="27ECB802" w14:textId="77777777" w:rsidR="008154AA" w:rsidRPr="00B05801" w:rsidRDefault="008154AA" w:rsidP="008154AA">
      <w:pPr>
        <w:rPr>
          <w:rFonts w:ascii="Arial" w:hAnsi="Arial" w:cs="Arial"/>
          <w:sz w:val="14"/>
          <w:szCs w:val="14"/>
        </w:rPr>
      </w:pPr>
      <w:r w:rsidRPr="00B05801">
        <w:rPr>
          <w:rStyle w:val="HTMLCite"/>
          <w:rFonts w:ascii="Arial" w:hAnsi="Arial" w:cs="Arial"/>
          <w:sz w:val="14"/>
          <w:szCs w:val="14"/>
        </w:rPr>
        <w:t xml:space="preserve">Source: </w:t>
      </w:r>
      <w:r w:rsidR="009316F5">
        <w:rPr>
          <w:rStyle w:val="HTMLCite"/>
          <w:rFonts w:ascii="Arial" w:hAnsi="Arial" w:cs="Arial"/>
          <w:sz w:val="14"/>
          <w:szCs w:val="14"/>
        </w:rPr>
        <w:t>IRS Form 8880</w:t>
      </w:r>
    </w:p>
    <w:p w14:paraId="3F5BE11E" w14:textId="77777777" w:rsidR="008154AA" w:rsidRPr="008154AA" w:rsidRDefault="008154AA" w:rsidP="008154AA">
      <w:pPr>
        <w:spacing w:before="100" w:beforeAutospacing="1" w:after="240"/>
        <w:rPr>
          <w:rFonts w:ascii="Arial" w:hAnsi="Arial" w:cs="Arial"/>
          <w:sz w:val="18"/>
          <w:szCs w:val="18"/>
        </w:rPr>
      </w:pPr>
      <w:r w:rsidRPr="008154AA">
        <w:rPr>
          <w:rFonts w:ascii="Arial" w:hAnsi="Arial" w:cs="Arial"/>
          <w:sz w:val="18"/>
          <w:szCs w:val="18"/>
        </w:rPr>
        <w:t>For example:</w:t>
      </w:r>
    </w:p>
    <w:p w14:paraId="42D8252C" w14:textId="77777777" w:rsidR="008154AA" w:rsidRPr="008154AA" w:rsidRDefault="008154AA" w:rsidP="008154AA">
      <w:pPr>
        <w:numPr>
          <w:ilvl w:val="0"/>
          <w:numId w:val="4"/>
        </w:numPr>
        <w:spacing w:before="100" w:beforeAutospacing="1" w:after="240"/>
        <w:rPr>
          <w:rFonts w:ascii="Arial" w:hAnsi="Arial" w:cs="Arial"/>
          <w:sz w:val="18"/>
          <w:szCs w:val="18"/>
        </w:rPr>
      </w:pPr>
      <w:r w:rsidRPr="008154AA">
        <w:rPr>
          <w:rFonts w:ascii="Arial" w:hAnsi="Arial" w:cs="Arial"/>
          <w:sz w:val="18"/>
          <w:szCs w:val="18"/>
        </w:rPr>
        <w:t xml:space="preserve">A </w:t>
      </w:r>
      <w:r w:rsidR="009D550E">
        <w:rPr>
          <w:rFonts w:ascii="Arial" w:hAnsi="Arial" w:cs="Arial"/>
          <w:sz w:val="18"/>
          <w:szCs w:val="18"/>
        </w:rPr>
        <w:t>single employee whose AGI is $17</w:t>
      </w:r>
      <w:r w:rsidRPr="008154AA">
        <w:rPr>
          <w:rFonts w:ascii="Arial" w:hAnsi="Arial" w:cs="Arial"/>
          <w:sz w:val="18"/>
          <w:szCs w:val="18"/>
        </w:rPr>
        <w:t xml:space="preserve">,000 defers $2,000 to </w:t>
      </w:r>
      <w:r w:rsidR="00883580">
        <w:rPr>
          <w:rFonts w:ascii="Arial" w:hAnsi="Arial" w:cs="Arial"/>
          <w:sz w:val="18"/>
          <w:szCs w:val="18"/>
        </w:rPr>
        <w:t>their</w:t>
      </w:r>
      <w:r w:rsidR="001B25BE">
        <w:rPr>
          <w:rFonts w:ascii="Arial" w:hAnsi="Arial" w:cs="Arial"/>
          <w:sz w:val="18"/>
          <w:szCs w:val="18"/>
        </w:rPr>
        <w:t xml:space="preserve"> </w:t>
      </w:r>
      <w:r w:rsidR="00133E06">
        <w:rPr>
          <w:rFonts w:ascii="Arial" w:hAnsi="Arial" w:cs="Arial"/>
          <w:sz w:val="18"/>
          <w:szCs w:val="18"/>
        </w:rPr>
        <w:t>retirement</w:t>
      </w:r>
      <w:r w:rsidRPr="008154AA">
        <w:rPr>
          <w:rFonts w:ascii="Arial" w:hAnsi="Arial" w:cs="Arial"/>
          <w:sz w:val="18"/>
          <w:szCs w:val="18"/>
        </w:rPr>
        <w:t xml:space="preserve"> plan will qua</w:t>
      </w:r>
      <w:r w:rsidR="009A6869">
        <w:rPr>
          <w:rFonts w:ascii="Arial" w:hAnsi="Arial" w:cs="Arial"/>
          <w:sz w:val="18"/>
          <w:szCs w:val="18"/>
        </w:rPr>
        <w:t>lify for a tax credit equal to 5</w:t>
      </w:r>
      <w:r w:rsidRPr="008154AA">
        <w:rPr>
          <w:rFonts w:ascii="Arial" w:hAnsi="Arial" w:cs="Arial"/>
          <w:sz w:val="18"/>
          <w:szCs w:val="18"/>
        </w:rPr>
        <w:t xml:space="preserve">0% of </w:t>
      </w:r>
      <w:r w:rsidR="00883580">
        <w:rPr>
          <w:rFonts w:ascii="Arial" w:hAnsi="Arial" w:cs="Arial"/>
          <w:sz w:val="18"/>
          <w:szCs w:val="18"/>
        </w:rPr>
        <w:t>their</w:t>
      </w:r>
      <w:r w:rsidR="001B25BE">
        <w:rPr>
          <w:rFonts w:ascii="Arial" w:hAnsi="Arial" w:cs="Arial"/>
          <w:sz w:val="18"/>
          <w:szCs w:val="18"/>
        </w:rPr>
        <w:t xml:space="preserve"> </w:t>
      </w:r>
      <w:r w:rsidRPr="008154AA">
        <w:rPr>
          <w:rFonts w:ascii="Arial" w:hAnsi="Arial" w:cs="Arial"/>
          <w:sz w:val="18"/>
          <w:szCs w:val="18"/>
        </w:rPr>
        <w:t>total contribu</w:t>
      </w:r>
      <w:r w:rsidR="009A6869">
        <w:rPr>
          <w:rFonts w:ascii="Arial" w:hAnsi="Arial" w:cs="Arial"/>
          <w:sz w:val="18"/>
          <w:szCs w:val="18"/>
        </w:rPr>
        <w:t>tion. That’s a tax savings of $1,0</w:t>
      </w:r>
      <w:r w:rsidRPr="008154AA">
        <w:rPr>
          <w:rFonts w:ascii="Arial" w:hAnsi="Arial" w:cs="Arial"/>
          <w:sz w:val="18"/>
          <w:szCs w:val="18"/>
        </w:rPr>
        <w:t>00.</w:t>
      </w:r>
    </w:p>
    <w:p w14:paraId="7916EAB0" w14:textId="77777777" w:rsidR="008154AA" w:rsidRPr="008154AA" w:rsidRDefault="008154AA" w:rsidP="008154AA">
      <w:pPr>
        <w:numPr>
          <w:ilvl w:val="0"/>
          <w:numId w:val="4"/>
        </w:numPr>
        <w:spacing w:before="100" w:beforeAutospacing="1" w:after="240"/>
        <w:rPr>
          <w:rFonts w:ascii="Arial" w:hAnsi="Arial" w:cs="Arial"/>
          <w:sz w:val="18"/>
          <w:szCs w:val="18"/>
        </w:rPr>
      </w:pPr>
      <w:r w:rsidRPr="008154AA">
        <w:rPr>
          <w:rFonts w:ascii="Arial" w:hAnsi="Arial" w:cs="Arial"/>
          <w:sz w:val="18"/>
          <w:szCs w:val="18"/>
        </w:rPr>
        <w:t xml:space="preserve">A married couple, filing jointly, with a combined AGI of </w:t>
      </w:r>
      <w:r w:rsidR="00883580">
        <w:rPr>
          <w:rFonts w:ascii="Arial" w:hAnsi="Arial" w:cs="Arial"/>
          <w:sz w:val="18"/>
          <w:szCs w:val="18"/>
        </w:rPr>
        <w:t>$3</w:t>
      </w:r>
      <w:r w:rsidR="00CA69C3">
        <w:rPr>
          <w:rFonts w:ascii="Arial" w:hAnsi="Arial" w:cs="Arial"/>
          <w:sz w:val="18"/>
          <w:szCs w:val="18"/>
        </w:rPr>
        <w:t>9</w:t>
      </w:r>
      <w:r w:rsidRPr="008154AA">
        <w:rPr>
          <w:rFonts w:ascii="Arial" w:hAnsi="Arial" w:cs="Arial"/>
          <w:sz w:val="18"/>
          <w:szCs w:val="18"/>
        </w:rPr>
        <w:t xml:space="preserve">,000 each contributes $1,000 to their respective company plans, for a total contribution </w:t>
      </w:r>
      <w:r w:rsidR="009A6869">
        <w:rPr>
          <w:rFonts w:ascii="Arial" w:hAnsi="Arial" w:cs="Arial"/>
          <w:sz w:val="18"/>
          <w:szCs w:val="18"/>
        </w:rPr>
        <w:t>of $2,000. They will receive a 2</w:t>
      </w:r>
      <w:r w:rsidRPr="008154AA">
        <w:rPr>
          <w:rFonts w:ascii="Arial" w:hAnsi="Arial" w:cs="Arial"/>
          <w:sz w:val="18"/>
          <w:szCs w:val="18"/>
        </w:rPr>
        <w:t>0% credit r</w:t>
      </w:r>
      <w:r w:rsidR="009A6869">
        <w:rPr>
          <w:rFonts w:ascii="Arial" w:hAnsi="Arial" w:cs="Arial"/>
          <w:sz w:val="18"/>
          <w:szCs w:val="18"/>
        </w:rPr>
        <w:t>educing their tax bill by $400</w:t>
      </w:r>
      <w:r w:rsidRPr="008154AA">
        <w:rPr>
          <w:rFonts w:ascii="Arial" w:hAnsi="Arial" w:cs="Arial"/>
          <w:sz w:val="18"/>
          <w:szCs w:val="18"/>
        </w:rPr>
        <w:t>.</w:t>
      </w:r>
    </w:p>
    <w:p w14:paraId="7F365CBE" w14:textId="77777777" w:rsidR="006418E2" w:rsidRPr="008154AA" w:rsidRDefault="008154AA" w:rsidP="008154AA">
      <w:pPr>
        <w:spacing w:before="100" w:beforeAutospacing="1" w:after="240"/>
        <w:rPr>
          <w:rFonts w:ascii="Arial" w:hAnsi="Arial"/>
          <w:sz w:val="22"/>
          <w:szCs w:val="22"/>
        </w:rPr>
      </w:pPr>
      <w:r w:rsidRPr="008154AA">
        <w:rPr>
          <w:rFonts w:ascii="Arial" w:hAnsi="Arial" w:cs="Arial"/>
          <w:sz w:val="18"/>
          <w:szCs w:val="18"/>
        </w:rPr>
        <w:t>With the Tax Saver’s Credit, you may owe less in federal taxes the next time you file by contributing to your retirement plan today!</w:t>
      </w:r>
    </w:p>
    <w:sectPr w:rsidR="006418E2" w:rsidRPr="008154AA" w:rsidSect="00B06DB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81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96A5" w14:textId="77777777" w:rsidR="00683C0C" w:rsidRDefault="00683C0C">
      <w:r>
        <w:separator/>
      </w:r>
    </w:p>
  </w:endnote>
  <w:endnote w:type="continuationSeparator" w:id="0">
    <w:p w14:paraId="0EC1B6F6" w14:textId="77777777" w:rsidR="00683C0C" w:rsidRDefault="0068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C6E8C" w14:textId="77777777" w:rsidR="00A13C0A" w:rsidRDefault="00A13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B0BF" w14:textId="77777777" w:rsidR="00BD22DB" w:rsidRDefault="00BD22DB" w:rsidP="00BD22DB">
    <w:pPr>
      <w:pStyle w:val="Footer"/>
      <w:ind w:left="-1080"/>
      <w:jc w:val="both"/>
      <w:rPr>
        <w:rFonts w:ascii="Arial" w:hAnsi="Arial" w:cs="Arial"/>
        <w:i/>
        <w:color w:val="4D4D4D"/>
        <w:sz w:val="16"/>
        <w:szCs w:val="16"/>
      </w:rPr>
    </w:pPr>
    <w:r w:rsidRPr="00511EBC">
      <w:rPr>
        <w:rFonts w:ascii="Arial" w:hAnsi="Arial" w:cs="Arial"/>
        <w:i/>
        <w:color w:val="4D4D4D"/>
        <w:sz w:val="16"/>
        <w:szCs w:val="16"/>
      </w:rPr>
      <w:t>Distributions before the age of 59 ½ may be subject to an additional 10% early withdrawal penalty.</w:t>
    </w:r>
    <w:r w:rsidR="00807D6A">
      <w:rPr>
        <w:rFonts w:ascii="Arial" w:hAnsi="Arial" w:cs="Arial"/>
        <w:i/>
        <w:color w:val="4D4D4D"/>
        <w:sz w:val="16"/>
        <w:szCs w:val="16"/>
      </w:rPr>
      <w:t xml:space="preserve"> This is for informational purposes only, we suggest that you speak with a tax professional about your individual situation.</w:t>
    </w:r>
  </w:p>
  <w:p w14:paraId="6041616E" w14:textId="6480CCFF" w:rsidR="00AB1BDF" w:rsidRPr="00AB1BDF" w:rsidRDefault="00FD3A53" w:rsidP="00AB1BDF">
    <w:pPr>
      <w:pStyle w:val="Footer"/>
      <w:ind w:left="-1080"/>
      <w:jc w:val="both"/>
      <w:rPr>
        <w:rFonts w:ascii="Arial" w:hAnsi="Arial" w:cs="Arial"/>
        <w:i/>
        <w:color w:val="4D4D4D"/>
        <w:sz w:val="16"/>
        <w:szCs w:val="16"/>
      </w:rPr>
    </w:pPr>
    <w:r w:rsidRPr="00FD3A53">
      <w:rPr>
        <w:rFonts w:ascii="Arial" w:hAnsi="Arial" w:cs="Arial"/>
        <w:i/>
        <w:color w:val="4D4D4D"/>
        <w:sz w:val="16"/>
        <w:szCs w:val="16"/>
      </w:rPr>
      <w:t xml:space="preserve">Any references to tax implications are for informational purposes only and are not intended as personalized tax advice.  You should consult with your accountant or tax attorney to discuss potential tax ramifications before implementing any investment or financial planning strategy. </w:t>
    </w:r>
    <w:r w:rsidR="00AB1BDF">
      <w:rPr>
        <w:rFonts w:ascii="Arial" w:hAnsi="Arial" w:cs="Arial"/>
        <w:i/>
        <w:color w:val="4D4D4D"/>
        <w:sz w:val="16"/>
        <w:szCs w:val="16"/>
      </w:rPr>
      <w:t xml:space="preserve"> ACR#</w:t>
    </w:r>
    <w:r w:rsidR="00AB1BDF">
      <w:rPr>
        <w:rFonts w:ascii="Arial" w:hAnsi="Arial" w:cs="Arial"/>
        <w:sz w:val="16"/>
        <w:szCs w:val="16"/>
      </w:rPr>
      <w:t>313021 04/19</w:t>
    </w:r>
  </w:p>
  <w:p w14:paraId="4743B531" w14:textId="77777777" w:rsidR="00BD22DB" w:rsidRPr="00511EBC" w:rsidRDefault="00BD22DB" w:rsidP="00511EBC">
    <w:pPr>
      <w:pStyle w:val="Footer"/>
      <w:ind w:left="-1080"/>
      <w:rPr>
        <w:rFonts w:ascii="Arial" w:hAnsi="Arial" w:cs="Arial"/>
        <w:i/>
        <w:color w:val="4D4D4D"/>
        <w:sz w:val="16"/>
        <w:szCs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7A93" w14:textId="77777777" w:rsidR="00A13C0A" w:rsidRDefault="00A13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0DA22" w14:textId="77777777" w:rsidR="00683C0C" w:rsidRDefault="00683C0C">
      <w:r>
        <w:separator/>
      </w:r>
    </w:p>
  </w:footnote>
  <w:footnote w:type="continuationSeparator" w:id="0">
    <w:p w14:paraId="63680177" w14:textId="77777777" w:rsidR="00683C0C" w:rsidRDefault="0068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0910" w14:textId="77777777" w:rsidR="00A13C0A" w:rsidRDefault="00A13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B595" w14:textId="77777777" w:rsidR="00A13C0A" w:rsidRDefault="00A13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6726" w14:textId="77777777" w:rsidR="00A13C0A" w:rsidRDefault="00A13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3635"/>
    <w:multiLevelType w:val="hybridMultilevel"/>
    <w:tmpl w:val="989AD7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C3512"/>
    <w:multiLevelType w:val="hybridMultilevel"/>
    <w:tmpl w:val="5B0AEE5C"/>
    <w:lvl w:ilvl="0" w:tplc="FDAA245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72A35"/>
    <w:multiLevelType w:val="hybridMultilevel"/>
    <w:tmpl w:val="E47CF13A"/>
    <w:lvl w:ilvl="0" w:tplc="8AE049E6">
      <w:start w:val="1"/>
      <w:numFmt w:val="bullet"/>
      <w:lvlText w:val=""/>
      <w:lvlJc w:val="left"/>
      <w:pPr>
        <w:tabs>
          <w:tab w:val="num" w:pos="1560"/>
        </w:tabs>
        <w:ind w:left="1560" w:hanging="360"/>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204C2"/>
    <w:multiLevelType w:val="hybridMultilevel"/>
    <w:tmpl w:val="5E5EA4F8"/>
    <w:lvl w:ilvl="0" w:tplc="EFA4F536">
      <w:start w:val="1"/>
      <w:numFmt w:val="bullet"/>
      <w:lvlText w:val=""/>
      <w:lvlJc w:val="left"/>
      <w:pPr>
        <w:tabs>
          <w:tab w:val="num" w:pos="1560"/>
        </w:tabs>
        <w:ind w:left="15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30"/>
    <w:rsid w:val="00006A42"/>
    <w:rsid w:val="00064962"/>
    <w:rsid w:val="00072CAC"/>
    <w:rsid w:val="0009522B"/>
    <w:rsid w:val="000A3AC0"/>
    <w:rsid w:val="000A4E0C"/>
    <w:rsid w:val="000B2594"/>
    <w:rsid w:val="000B63DF"/>
    <w:rsid w:val="000E4CE0"/>
    <w:rsid w:val="00124615"/>
    <w:rsid w:val="00131CE2"/>
    <w:rsid w:val="00133E06"/>
    <w:rsid w:val="00152EDC"/>
    <w:rsid w:val="00155830"/>
    <w:rsid w:val="001B25BE"/>
    <w:rsid w:val="001E124C"/>
    <w:rsid w:val="001F09DB"/>
    <w:rsid w:val="00231B47"/>
    <w:rsid w:val="00236E4B"/>
    <w:rsid w:val="00271C5C"/>
    <w:rsid w:val="00281E30"/>
    <w:rsid w:val="00327064"/>
    <w:rsid w:val="003406B9"/>
    <w:rsid w:val="003708A4"/>
    <w:rsid w:val="003B0EFF"/>
    <w:rsid w:val="003B2740"/>
    <w:rsid w:val="00455A3D"/>
    <w:rsid w:val="00476101"/>
    <w:rsid w:val="004C2D6D"/>
    <w:rsid w:val="004E4D49"/>
    <w:rsid w:val="00511EBC"/>
    <w:rsid w:val="00540360"/>
    <w:rsid w:val="00540CB4"/>
    <w:rsid w:val="0058654E"/>
    <w:rsid w:val="005C3262"/>
    <w:rsid w:val="005E0DC1"/>
    <w:rsid w:val="00627795"/>
    <w:rsid w:val="006418E2"/>
    <w:rsid w:val="00667385"/>
    <w:rsid w:val="00683C0C"/>
    <w:rsid w:val="006920D9"/>
    <w:rsid w:val="006B30B4"/>
    <w:rsid w:val="006D3D87"/>
    <w:rsid w:val="006F16ED"/>
    <w:rsid w:val="00725A21"/>
    <w:rsid w:val="00735303"/>
    <w:rsid w:val="00785095"/>
    <w:rsid w:val="007930AF"/>
    <w:rsid w:val="007A01F0"/>
    <w:rsid w:val="007D4BED"/>
    <w:rsid w:val="007E2030"/>
    <w:rsid w:val="0080082C"/>
    <w:rsid w:val="00807D6A"/>
    <w:rsid w:val="008154AA"/>
    <w:rsid w:val="00827A26"/>
    <w:rsid w:val="00834DBC"/>
    <w:rsid w:val="00837C73"/>
    <w:rsid w:val="008430A7"/>
    <w:rsid w:val="0086438C"/>
    <w:rsid w:val="00870293"/>
    <w:rsid w:val="0087528D"/>
    <w:rsid w:val="00875D34"/>
    <w:rsid w:val="008802FD"/>
    <w:rsid w:val="00883580"/>
    <w:rsid w:val="00895978"/>
    <w:rsid w:val="008F54A3"/>
    <w:rsid w:val="0090368C"/>
    <w:rsid w:val="009316F5"/>
    <w:rsid w:val="00960C9E"/>
    <w:rsid w:val="00977B6D"/>
    <w:rsid w:val="00987674"/>
    <w:rsid w:val="009A6869"/>
    <w:rsid w:val="009B3515"/>
    <w:rsid w:val="009B5595"/>
    <w:rsid w:val="009D0601"/>
    <w:rsid w:val="009D550E"/>
    <w:rsid w:val="009F1948"/>
    <w:rsid w:val="00A05C4C"/>
    <w:rsid w:val="00A13C0A"/>
    <w:rsid w:val="00A738CA"/>
    <w:rsid w:val="00A903F4"/>
    <w:rsid w:val="00AB1BDF"/>
    <w:rsid w:val="00AB32E4"/>
    <w:rsid w:val="00AD18F0"/>
    <w:rsid w:val="00AE702E"/>
    <w:rsid w:val="00B02AE4"/>
    <w:rsid w:val="00B05801"/>
    <w:rsid w:val="00B06DB1"/>
    <w:rsid w:val="00B204A6"/>
    <w:rsid w:val="00B32B63"/>
    <w:rsid w:val="00B41E78"/>
    <w:rsid w:val="00BD22DB"/>
    <w:rsid w:val="00BD7A9A"/>
    <w:rsid w:val="00BF284E"/>
    <w:rsid w:val="00C05EC2"/>
    <w:rsid w:val="00C124B5"/>
    <w:rsid w:val="00C442B4"/>
    <w:rsid w:val="00C55A83"/>
    <w:rsid w:val="00C777BA"/>
    <w:rsid w:val="00C95E89"/>
    <w:rsid w:val="00CA4C45"/>
    <w:rsid w:val="00CA69C3"/>
    <w:rsid w:val="00CB1220"/>
    <w:rsid w:val="00CD7464"/>
    <w:rsid w:val="00CE1A4B"/>
    <w:rsid w:val="00D10825"/>
    <w:rsid w:val="00D6086D"/>
    <w:rsid w:val="00D6602F"/>
    <w:rsid w:val="00D71770"/>
    <w:rsid w:val="00D74830"/>
    <w:rsid w:val="00D87F72"/>
    <w:rsid w:val="00DC4B1D"/>
    <w:rsid w:val="00E02EA0"/>
    <w:rsid w:val="00E039D3"/>
    <w:rsid w:val="00E06E92"/>
    <w:rsid w:val="00E1462F"/>
    <w:rsid w:val="00E16F21"/>
    <w:rsid w:val="00E304AE"/>
    <w:rsid w:val="00E33DCE"/>
    <w:rsid w:val="00E75626"/>
    <w:rsid w:val="00E80C91"/>
    <w:rsid w:val="00E93EA4"/>
    <w:rsid w:val="00E9555D"/>
    <w:rsid w:val="00E967BF"/>
    <w:rsid w:val="00F10457"/>
    <w:rsid w:val="00F10772"/>
    <w:rsid w:val="00F11965"/>
    <w:rsid w:val="00F16F6A"/>
    <w:rsid w:val="00F92E4E"/>
    <w:rsid w:val="00FD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11C981"/>
  <w15:docId w15:val="{93BECD9C-F1B5-4CE1-8F3E-9C07D56F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A2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03F4"/>
    <w:rPr>
      <w:rFonts w:ascii="Tahoma" w:hAnsi="Tahoma" w:cs="Tahoma"/>
      <w:sz w:val="16"/>
      <w:szCs w:val="16"/>
    </w:rPr>
  </w:style>
  <w:style w:type="character" w:styleId="Hyperlink">
    <w:name w:val="Hyperlink"/>
    <w:rsid w:val="00AE702E"/>
    <w:rPr>
      <w:color w:val="0000FF"/>
      <w:u w:val="single"/>
    </w:rPr>
  </w:style>
  <w:style w:type="paragraph" w:styleId="Header">
    <w:name w:val="header"/>
    <w:basedOn w:val="Normal"/>
    <w:rsid w:val="00C124B5"/>
    <w:pPr>
      <w:tabs>
        <w:tab w:val="center" w:pos="4320"/>
        <w:tab w:val="right" w:pos="8640"/>
      </w:tabs>
    </w:pPr>
  </w:style>
  <w:style w:type="paragraph" w:styleId="Footer">
    <w:name w:val="footer"/>
    <w:basedOn w:val="Normal"/>
    <w:rsid w:val="00C124B5"/>
    <w:pPr>
      <w:tabs>
        <w:tab w:val="center" w:pos="4320"/>
        <w:tab w:val="right" w:pos="8640"/>
      </w:tabs>
    </w:pPr>
  </w:style>
  <w:style w:type="character" w:styleId="HTMLCite">
    <w:name w:val="HTML Cite"/>
    <w:rsid w:val="008154AA"/>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7382">
      <w:bodyDiv w:val="1"/>
      <w:marLeft w:val="0"/>
      <w:marRight w:val="0"/>
      <w:marTop w:val="0"/>
      <w:marBottom w:val="0"/>
      <w:divBdr>
        <w:top w:val="none" w:sz="0" w:space="0" w:color="auto"/>
        <w:left w:val="none" w:sz="0" w:space="0" w:color="auto"/>
        <w:bottom w:val="none" w:sz="0" w:space="0" w:color="auto"/>
        <w:right w:val="none" w:sz="0" w:space="0" w:color="auto"/>
      </w:divBdr>
    </w:div>
    <w:div w:id="15330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FFBA48AEE7E4D9A926E9E2FB8C7FF" ma:contentTypeVersion="5" ma:contentTypeDescription="Create a new document." ma:contentTypeScope="" ma:versionID="5e3dda8cde661a9653e99fbdbef855ef">
  <xsd:schema xmlns:xsd="http://www.w3.org/2001/XMLSchema" xmlns:p="http://schemas.microsoft.com/office/2006/metadata/properties" xmlns:ns2="caf8354a-fcf2-497b-af4f-8f7cd8efc73a" targetNamespace="http://schemas.microsoft.com/office/2006/metadata/properties" ma:root="true" ma:fieldsID="508f5c7d3306ad7e2bd24f7ca4177a55" ns2:_="">
    <xsd:import namespace="caf8354a-fcf2-497b-af4f-8f7cd8efc73a"/>
    <xsd:element name="properties">
      <xsd:complexType>
        <xsd:sequence>
          <xsd:element name="documentManagement">
            <xsd:complexType>
              <xsd:all>
                <xsd:element ref="ns2:Page"/>
                <xsd:element ref="ns2:Quarter" minOccurs="0"/>
                <xsd:element ref="ns2:Section" minOccurs="0"/>
                <xsd:element ref="ns2:SeparatePage_x003f_" minOccurs="0"/>
                <xsd:element ref="ns2:Year" minOccurs="0"/>
              </xsd:all>
            </xsd:complexType>
          </xsd:element>
        </xsd:sequence>
      </xsd:complexType>
    </xsd:element>
  </xsd:schema>
  <xsd:schema xmlns:xsd="http://www.w3.org/2001/XMLSchema" xmlns:dms="http://schemas.microsoft.com/office/2006/documentManagement/types" targetNamespace="caf8354a-fcf2-497b-af4f-8f7cd8efc73a" elementFormDefault="qualified">
    <xsd:import namespace="http://schemas.microsoft.com/office/2006/documentManagement/types"/>
    <xsd:element name="Page" ma:index="8" ma:displayName="Page" ma:format="Dropdown" ma:internalName="Page">
      <xsd:simpleType>
        <xsd:restriction base="dms:Choice">
          <xsd:enumeration value="Sales and Marketing"/>
          <xsd:enumeration value="Servicing Your Clients"/>
          <xsd:enumeration value="Investment Due Diligence"/>
          <xsd:enumeration value="RFP and Fee Benchmarking"/>
          <xsd:enumeration value="Fiduciary Compliance and Plan Design"/>
          <xsd:enumeration value="Participant Services"/>
        </xsd:restriction>
      </xsd:simpleType>
    </xsd:element>
    <xsd:element name="Quarter" ma:index="9" nillable="true" ma:displayName="Quarter" ma:format="Dropdown" ma:internalName="Quarter">
      <xsd:simpleType>
        <xsd:restriction base="dms:Choice">
          <xsd:enumeration value="1"/>
          <xsd:enumeration value="2"/>
          <xsd:enumeration value="3"/>
          <xsd:enumeration value="4"/>
        </xsd:restriction>
      </xsd:simpleType>
    </xsd:element>
    <xsd:element name="Section" ma:index="10" nillable="true" ma:displayName="Section" ma:default="Articles &amp; Information" ma:format="Dropdown" ma:internalName="Section">
      <xsd:simpleType>
        <xsd:restriction base="dms:Choice">
          <xsd:enumeration value="Annual Conference"/>
          <xsd:enumeration value="Articles &amp; Information"/>
          <xsd:enumeration value="Client Presentations"/>
          <xsd:enumeration value="Client Templates"/>
          <xsd:enumeration value="Fiduciary Fitness Program"/>
          <xsd:enumeration value="Internal Checklists &amp; Forms"/>
          <xsd:enumeration value="Internal Staff Checklists"/>
          <xsd:enumeration value="Materials &amp; Resources"/>
          <xsd:enumeration value="Non-Qualified"/>
          <xsd:enumeration value="Participant Memos"/>
          <xsd:enumeration value="Participant Presentations"/>
          <xsd:enumeration value="Participant Templates"/>
          <xsd:enumeration value="Practice Management Resources"/>
          <xsd:enumeration value="Press Release"/>
          <xsd:enumeration value="Prospect Presentations"/>
          <xsd:enumeration value="Prospect Templates"/>
          <xsd:enumeration value="Sales Briefcase"/>
          <xsd:enumeration value="Sample Deliverables"/>
          <xsd:enumeration value="Training"/>
        </xsd:restriction>
      </xsd:simpleType>
    </xsd:element>
    <xsd:element name="SeparatePage_x003f_" ma:index="11" nillable="true" ma:displayName="SeparatePage?" ma:default="None" ma:format="Dropdown" ma:internalName="SeparatePage_x003F_">
      <xsd:simpleType>
        <xsd:restriction base="dms:Choice">
          <xsd:enumeration value="None"/>
          <xsd:enumeration value="Advisor Focused"/>
          <xsd:enumeration value="Education Modules"/>
          <xsd:enumeration value="Employer Newsletter"/>
          <xsd:enumeration value="English"/>
          <xsd:enumeration value="IMPACT Newsletter"/>
          <xsd:enumeration value="Investment Policy Statement"/>
          <xsd:enumeration value="Meeting Summary Templates"/>
          <xsd:enumeration value="Report Covers"/>
          <xsd:enumeration value="Quarterly Market and Investment Update"/>
          <xsd:enumeration value="Quarterly Market Summary"/>
          <xsd:enumeration value="Spanish"/>
          <xsd:enumeration value="Staff Focused"/>
          <xsd:enumeration value="Quarterly Legislative Update"/>
        </xsd:restriction>
      </xsd:simpleType>
    </xsd:element>
    <xsd:element name="Year" ma:index="12" nillable="true" ma:displayName="Year" ma:decimals="0" ma:internalName="Year">
      <xsd:simpleType>
        <xsd:restriction base="dms:Number">
          <xsd:maxInclusive value="2020"/>
          <xsd:minInclusive value="199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ection xmlns="caf8354a-fcf2-497b-af4f-8f7cd8efc73a">Participant Memos</Section>
    <Page xmlns="caf8354a-fcf2-497b-af4f-8f7cd8efc73a">Participant Services</Page>
    <SeparatePage_x003f_ xmlns="caf8354a-fcf2-497b-af4f-8f7cd8efc73a">English</SeparatePage_x003f_>
    <Quarter xmlns="caf8354a-fcf2-497b-af4f-8f7cd8efc73a" xsi:nil="true"/>
    <Year xmlns="caf8354a-fcf2-497b-af4f-8f7cd8efc73a" xsi:nil="true"/>
  </documentManagement>
</p:properties>
</file>

<file path=customXml/itemProps1.xml><?xml version="1.0" encoding="utf-8"?>
<ds:datastoreItem xmlns:ds="http://schemas.openxmlformats.org/officeDocument/2006/customXml" ds:itemID="{E1213811-5AC3-44B3-9490-1A2D6CC13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8354a-fcf2-497b-af4f-8f7cd8efc7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754B62-9011-4606-B295-36FCAAD28589}">
  <ds:schemaRefs>
    <ds:schemaRef ds:uri="http://schemas.microsoft.com/office/2006/metadata/longProperties"/>
  </ds:schemaRefs>
</ds:datastoreItem>
</file>

<file path=customXml/itemProps3.xml><?xml version="1.0" encoding="utf-8"?>
<ds:datastoreItem xmlns:ds="http://schemas.openxmlformats.org/officeDocument/2006/customXml" ds:itemID="{6A35C865-C972-4899-AE76-C07A3F3B557E}">
  <ds:schemaRefs>
    <ds:schemaRef ds:uri="http://schemas.microsoft.com/sharepoint/v3/contenttype/forms"/>
  </ds:schemaRefs>
</ds:datastoreItem>
</file>

<file path=customXml/itemProps4.xml><?xml version="1.0" encoding="utf-8"?>
<ds:datastoreItem xmlns:ds="http://schemas.openxmlformats.org/officeDocument/2006/customXml" ds:itemID="{2B382B98-4642-431B-97E6-9A791D1F9F63}">
  <ds:schemaRefs>
    <ds:schemaRef ds:uri="http://purl.org/dc/terms/"/>
    <ds:schemaRef ds:uri="http://schemas.openxmlformats.org/package/2006/metadata/core-properties"/>
    <ds:schemaRef ds:uri="caf8354a-fcf2-497b-af4f-8f7cd8efc73a"/>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394</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Tax Savers Credit Reminder</vt:lpstr>
    </vt:vector>
  </TitlesOfParts>
  <Company>401K Advisors, Inc.</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Savers Credit Reminder</dc:title>
  <dc:creator>Kay Kenyon</dc:creator>
  <cp:lastModifiedBy>Theresa Mcilroy</cp:lastModifiedBy>
  <cp:revision>3</cp:revision>
  <cp:lastPrinted>2010-02-09T01:15:00Z</cp:lastPrinted>
  <dcterms:created xsi:type="dcterms:W3CDTF">2019-04-11T21:39:00Z</dcterms:created>
  <dcterms:modified xsi:type="dcterms:W3CDTF">2019-04-18T18:35:00Z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40100.0000000000</vt:lpwstr>
  </property>
</Properties>
</file>