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E1" w:rsidRPr="00EA251A" w:rsidRDefault="00301D0B" w:rsidP="00301D0B">
      <w:pPr>
        <w:jc w:val="center"/>
        <w:rPr>
          <w:rFonts w:ascii="Arial" w:hAnsi="Arial" w:cs="Arial"/>
          <w:b/>
          <w:sz w:val="40"/>
          <w:szCs w:val="40"/>
        </w:rPr>
      </w:pPr>
      <w:r w:rsidRPr="00EA251A">
        <w:rPr>
          <w:rFonts w:ascii="Arial" w:hAnsi="Arial" w:cs="Arial"/>
          <w:b/>
          <w:sz w:val="40"/>
          <w:szCs w:val="40"/>
        </w:rPr>
        <w:t>Retirement IQ Test</w:t>
      </w:r>
    </w:p>
    <w:p w:rsidR="00AD7722" w:rsidRDefault="00301D0B" w:rsidP="007C7251">
      <w:pPr>
        <w:ind w:left="-90" w:right="-180"/>
        <w:rPr>
          <w:rFonts w:ascii="Arial" w:hAnsi="Arial" w:cs="Arial"/>
          <w:sz w:val="24"/>
          <w:szCs w:val="24"/>
        </w:rPr>
      </w:pPr>
      <w:r>
        <w:rPr>
          <w:rFonts w:ascii="Arial" w:hAnsi="Arial" w:cs="Arial"/>
          <w:sz w:val="24"/>
          <w:szCs w:val="24"/>
        </w:rPr>
        <w:t xml:space="preserve">If you’re participating in your company’s retirement plan, you understand the importance of saving now for your future. But, how savvy are you when it comes to knowing how much </w:t>
      </w:r>
      <w:r w:rsidR="00AF4D4E">
        <w:rPr>
          <w:rFonts w:ascii="Arial" w:hAnsi="Arial" w:cs="Arial"/>
          <w:sz w:val="24"/>
          <w:szCs w:val="24"/>
        </w:rPr>
        <w:t>you should be saving for a comfortable retirement</w:t>
      </w:r>
      <w:r>
        <w:rPr>
          <w:rFonts w:ascii="Arial" w:hAnsi="Arial" w:cs="Arial"/>
          <w:sz w:val="24"/>
          <w:szCs w:val="24"/>
        </w:rPr>
        <w:t>? Take this short quiz and find out!</w:t>
      </w:r>
    </w:p>
    <w:p w:rsidR="007C7251" w:rsidRDefault="007C7251" w:rsidP="007C7251">
      <w:pPr>
        <w:spacing w:after="0"/>
        <w:ind w:left="-86" w:right="-187"/>
        <w:rPr>
          <w:rFonts w:ascii="Arial" w:hAnsi="Arial" w:cs="Arial"/>
          <w:sz w:val="24"/>
          <w:szCs w:val="24"/>
        </w:rPr>
      </w:pP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580"/>
      </w:tblGrid>
      <w:tr w:rsidR="00AD7722" w:rsidRPr="00BA5495" w:rsidTr="00B354C7">
        <w:tc>
          <w:tcPr>
            <w:tcW w:w="5400" w:type="dxa"/>
          </w:tcPr>
          <w:p w:rsidR="00AD7722" w:rsidRPr="00BA5495" w:rsidRDefault="00080C6C" w:rsidP="00080C6C">
            <w:pPr>
              <w:spacing w:after="120"/>
              <w:ind w:left="977"/>
              <w:rPr>
                <w:rFonts w:ascii="Arial" w:hAnsi="Arial" w:cs="Arial"/>
                <w:sz w:val="20"/>
                <w:szCs w:val="20"/>
              </w:rPr>
            </w:pPr>
            <w:r w:rsidRPr="00BA5495">
              <w:rPr>
                <w:rFonts w:ascii="Arial" w:hAnsi="Arial" w:cs="Arial"/>
                <w:noProof/>
                <w:sz w:val="20"/>
                <w:szCs w:val="20"/>
              </w:rPr>
              <mc:AlternateContent>
                <mc:Choice Requires="wps">
                  <w:drawing>
                    <wp:anchor distT="0" distB="0" distL="114300" distR="114300" simplePos="0" relativeHeight="251659264" behindDoc="1" locked="0" layoutInCell="1" allowOverlap="1" wp14:anchorId="6B92C6E2" wp14:editId="78E4B094">
                      <wp:simplePos x="0" y="0"/>
                      <wp:positionH relativeFrom="column">
                        <wp:posOffset>20321</wp:posOffset>
                      </wp:positionH>
                      <wp:positionV relativeFrom="paragraph">
                        <wp:posOffset>48895</wp:posOffset>
                      </wp:positionV>
                      <wp:extent cx="533400" cy="5238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533400" cy="523875"/>
                              </a:xfrm>
                              <a:prstGeom prst="rect">
                                <a:avLst/>
                              </a:prstGeom>
                              <a:solidFill>
                                <a:srgbClr val="4F9237"/>
                              </a:solidFill>
                              <a:ln w="28575">
                                <a:solidFill>
                                  <a:srgbClr val="4671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6D956AD" id="Rectangle 1" o:spid="_x0000_s1026" style="position:absolute;margin-left:1.6pt;margin-top:3.85pt;width:42pt;height:4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" fillcolor="#4f9237" strokecolor="#46712b" strokeweight="2.25pt"/>
                  </w:pict>
                </mc:Fallback>
              </mc:AlternateContent>
            </w:r>
            <w:r w:rsidR="00820440" w:rsidRPr="00BA5495">
              <w:rPr>
                <w:rFonts w:ascii="Arial" w:hAnsi="Arial" w:cs="Arial"/>
                <w:noProof/>
                <w:sz w:val="20"/>
                <w:szCs w:val="20"/>
              </w:rPr>
              <mc:AlternateContent>
                <mc:Choice Requires="wps">
                  <w:drawing>
                    <wp:anchor distT="0" distB="0" distL="114300" distR="114300" simplePos="0" relativeHeight="251674624" behindDoc="0" locked="0" layoutInCell="1" allowOverlap="1" wp14:anchorId="5AAE72F3" wp14:editId="717CC56B">
                      <wp:simplePos x="0" y="0"/>
                      <wp:positionH relativeFrom="column">
                        <wp:posOffset>48895</wp:posOffset>
                      </wp:positionH>
                      <wp:positionV relativeFrom="paragraph">
                        <wp:posOffset>106045</wp:posOffset>
                      </wp:positionV>
                      <wp:extent cx="485775" cy="5048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857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440" w:rsidRPr="00820440" w:rsidRDefault="00820440" w:rsidP="00820440">
                                  <w:pPr>
                                    <w:jc w:val="center"/>
                                    <w:rPr>
                                      <w:rFonts w:ascii="Arial" w:hAnsi="Arial" w:cs="Arial"/>
                                      <w:b/>
                                      <w:color w:val="FFFFFF" w:themeColor="background1"/>
                                      <w:sz w:val="48"/>
                                      <w:szCs w:val="48"/>
                                    </w:rPr>
                                  </w:pPr>
                                  <w:r w:rsidRPr="00820440">
                                    <w:rPr>
                                      <w:rFonts w:ascii="Arial" w:hAnsi="Arial" w:cs="Arial"/>
                                      <w:b/>
                                      <w:color w:val="FFFFFF" w:themeColor="background1"/>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AAE72F3" id="_x0000_t202" coordsize="21600,21600" o:spt="202" path="m,l,21600r21600,l21600,xe">
                      <v:stroke joinstyle="miter"/>
                      <v:path gradientshapeok="t" o:connecttype="rect"/>
                    </v:shapetype>
                    <v:shape id="Text Box 13" o:spid="_x0000_s1026" type="#_x0000_t202" style="position:absolute;left:0;text-align:left;margin-left:3.85pt;margin-top:8.35pt;width:38.25pt;height:39.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" filled="f" stroked="f" strokeweight=".5pt">
                      <v:textbox>
                        <w:txbxContent>
                          <w:p w:rsidR="00820440" w:rsidRPr="00820440" w:rsidRDefault="00820440" w:rsidP="00820440">
                            <w:pPr>
                              <w:jc w:val="center"/>
                              <w:rPr>
                                <w:rFonts w:ascii="Arial" w:hAnsi="Arial" w:cs="Arial"/>
                                <w:b/>
                                <w:color w:val="FFFFFF" w:themeColor="background1"/>
                                <w:sz w:val="48"/>
                                <w:szCs w:val="48"/>
                              </w:rPr>
                            </w:pPr>
                            <w:r w:rsidRPr="00820440">
                              <w:rPr>
                                <w:rFonts w:ascii="Arial" w:hAnsi="Arial" w:cs="Arial"/>
                                <w:b/>
                                <w:color w:val="FFFFFF" w:themeColor="background1"/>
                                <w:sz w:val="48"/>
                                <w:szCs w:val="48"/>
                              </w:rPr>
                              <w:t>1</w:t>
                            </w:r>
                          </w:p>
                        </w:txbxContent>
                      </v:textbox>
                    </v:shape>
                  </w:pict>
                </mc:Fallback>
              </mc:AlternateContent>
            </w:r>
            <w:r w:rsidR="00AD7722" w:rsidRPr="00BA5495">
              <w:rPr>
                <w:rFonts w:ascii="Arial" w:hAnsi="Arial" w:cs="Arial"/>
                <w:sz w:val="20"/>
                <w:szCs w:val="20"/>
              </w:rPr>
              <w:t>In order to maintain living standards in retirement, what percent of annual income do financial professionals think people should save?</w:t>
            </w:r>
          </w:p>
          <w:p w:rsidR="00AD7722" w:rsidRPr="00BA5495" w:rsidRDefault="00AD7722" w:rsidP="00080C6C">
            <w:pPr>
              <w:pStyle w:val="ListParagraph"/>
              <w:numPr>
                <w:ilvl w:val="0"/>
                <w:numId w:val="2"/>
              </w:numPr>
              <w:ind w:left="1337"/>
              <w:rPr>
                <w:rFonts w:ascii="Arial" w:hAnsi="Arial" w:cs="Arial"/>
                <w:sz w:val="20"/>
                <w:szCs w:val="20"/>
              </w:rPr>
            </w:pPr>
            <w:r w:rsidRPr="00BA5495">
              <w:rPr>
                <w:rFonts w:ascii="Arial" w:hAnsi="Arial" w:cs="Arial"/>
                <w:sz w:val="20"/>
                <w:szCs w:val="20"/>
              </w:rPr>
              <w:t>About 3%</w:t>
            </w:r>
          </w:p>
          <w:p w:rsidR="00AD7722" w:rsidRPr="00BA5495" w:rsidRDefault="00AD7722" w:rsidP="00080C6C">
            <w:pPr>
              <w:pStyle w:val="ListParagraph"/>
              <w:numPr>
                <w:ilvl w:val="0"/>
                <w:numId w:val="2"/>
              </w:numPr>
              <w:ind w:left="1337"/>
              <w:rPr>
                <w:rFonts w:ascii="Arial" w:hAnsi="Arial" w:cs="Arial"/>
                <w:sz w:val="20"/>
                <w:szCs w:val="20"/>
              </w:rPr>
            </w:pPr>
            <w:r w:rsidRPr="00BA5495">
              <w:rPr>
                <w:rFonts w:ascii="Arial" w:hAnsi="Arial" w:cs="Arial"/>
                <w:sz w:val="20"/>
                <w:szCs w:val="20"/>
              </w:rPr>
              <w:t>About 6%</w:t>
            </w:r>
          </w:p>
          <w:p w:rsidR="00AD7722" w:rsidRPr="00BA5495" w:rsidRDefault="00AD7722" w:rsidP="00080C6C">
            <w:pPr>
              <w:pStyle w:val="ListParagraph"/>
              <w:numPr>
                <w:ilvl w:val="0"/>
                <w:numId w:val="2"/>
              </w:numPr>
              <w:ind w:left="1337"/>
              <w:rPr>
                <w:rFonts w:ascii="Arial" w:hAnsi="Arial" w:cs="Arial"/>
                <w:sz w:val="20"/>
                <w:szCs w:val="20"/>
              </w:rPr>
            </w:pPr>
            <w:r w:rsidRPr="00BA5495">
              <w:rPr>
                <w:rFonts w:ascii="Arial" w:hAnsi="Arial" w:cs="Arial"/>
                <w:sz w:val="20"/>
                <w:szCs w:val="20"/>
              </w:rPr>
              <w:t>About 9%</w:t>
            </w:r>
          </w:p>
          <w:p w:rsidR="00AD7722" w:rsidRPr="00BA5495" w:rsidRDefault="00AD7722" w:rsidP="00080C6C">
            <w:pPr>
              <w:pStyle w:val="ListParagraph"/>
              <w:numPr>
                <w:ilvl w:val="0"/>
                <w:numId w:val="2"/>
              </w:numPr>
              <w:ind w:left="1337"/>
              <w:rPr>
                <w:rFonts w:ascii="Arial" w:hAnsi="Arial" w:cs="Arial"/>
                <w:sz w:val="20"/>
                <w:szCs w:val="20"/>
              </w:rPr>
            </w:pPr>
            <w:r w:rsidRPr="00BA5495">
              <w:rPr>
                <w:rFonts w:ascii="Arial" w:hAnsi="Arial" w:cs="Arial"/>
                <w:sz w:val="20"/>
                <w:szCs w:val="20"/>
              </w:rPr>
              <w:t>About 12%</w:t>
            </w:r>
          </w:p>
          <w:p w:rsidR="00AD7722" w:rsidRPr="00BA5495" w:rsidRDefault="00AD7722" w:rsidP="00080C6C">
            <w:pPr>
              <w:pStyle w:val="ListParagraph"/>
              <w:numPr>
                <w:ilvl w:val="0"/>
                <w:numId w:val="2"/>
              </w:numPr>
              <w:ind w:left="1337"/>
              <w:rPr>
                <w:rFonts w:ascii="Arial" w:hAnsi="Arial" w:cs="Arial"/>
                <w:sz w:val="20"/>
                <w:szCs w:val="20"/>
              </w:rPr>
            </w:pPr>
            <w:r w:rsidRPr="00BA5495">
              <w:rPr>
                <w:rFonts w:ascii="Arial" w:hAnsi="Arial" w:cs="Arial"/>
                <w:sz w:val="20"/>
                <w:szCs w:val="20"/>
              </w:rPr>
              <w:t>About 15%</w:t>
            </w:r>
          </w:p>
        </w:tc>
        <w:tc>
          <w:tcPr>
            <w:tcW w:w="5580" w:type="dxa"/>
          </w:tcPr>
          <w:p w:rsidR="007C7251" w:rsidRPr="00BA5495" w:rsidRDefault="00080C6C" w:rsidP="00080C6C">
            <w:pPr>
              <w:spacing w:after="120"/>
              <w:ind w:left="977"/>
              <w:rPr>
                <w:rFonts w:ascii="Arial" w:hAnsi="Arial" w:cs="Arial"/>
                <w:sz w:val="20"/>
                <w:szCs w:val="20"/>
              </w:rPr>
            </w:pPr>
            <w:r w:rsidRPr="00BA5495">
              <w:rPr>
                <w:rFonts w:ascii="Arial" w:hAnsi="Arial" w:cs="Arial"/>
                <w:noProof/>
                <w:sz w:val="20"/>
                <w:szCs w:val="20"/>
              </w:rPr>
              <mc:AlternateContent>
                <mc:Choice Requires="wps">
                  <w:drawing>
                    <wp:anchor distT="0" distB="0" distL="114300" distR="114300" simplePos="0" relativeHeight="251676672" behindDoc="0" locked="0" layoutInCell="1" allowOverlap="1" wp14:anchorId="73B11404" wp14:editId="6B59D82F">
                      <wp:simplePos x="0" y="0"/>
                      <wp:positionH relativeFrom="column">
                        <wp:posOffset>115570</wp:posOffset>
                      </wp:positionH>
                      <wp:positionV relativeFrom="paragraph">
                        <wp:posOffset>83185</wp:posOffset>
                      </wp:positionV>
                      <wp:extent cx="628650" cy="5143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286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9F3" w:rsidRPr="007069F3" w:rsidRDefault="007069F3">
                                  <w:pPr>
                                    <w:rPr>
                                      <w:rFonts w:ascii="Arial" w:hAnsi="Arial" w:cs="Arial"/>
                                      <w:b/>
                                      <w:color w:val="FFFFFF" w:themeColor="background1"/>
                                      <w:sz w:val="48"/>
                                      <w:szCs w:val="48"/>
                                    </w:rPr>
                                  </w:pPr>
                                  <w:r w:rsidRPr="007069F3">
                                    <w:rPr>
                                      <w:rFonts w:ascii="Arial" w:hAnsi="Arial" w:cs="Arial"/>
                                      <w:b/>
                                      <w:color w:val="FFFFFF" w:themeColor="background1"/>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3B11404" id="Text Box 15" o:spid="_x0000_s1027" type="#_x0000_t202" style="position:absolute;left:0;text-align:left;margin-left:9.1pt;margin-top:6.55pt;width:49.5pt;height:4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" filled="f" stroked="f" strokeweight=".5pt">
                      <v:textbox>
                        <w:txbxContent>
                          <w:p w:rsidR="007069F3" w:rsidRPr="007069F3" w:rsidRDefault="007069F3">
                            <w:pPr>
                              <w:rPr>
                                <w:rFonts w:ascii="Arial" w:hAnsi="Arial" w:cs="Arial"/>
                                <w:b/>
                                <w:color w:val="FFFFFF" w:themeColor="background1"/>
                                <w:sz w:val="48"/>
                                <w:szCs w:val="48"/>
                              </w:rPr>
                            </w:pPr>
                            <w:r w:rsidRPr="007069F3">
                              <w:rPr>
                                <w:rFonts w:ascii="Arial" w:hAnsi="Arial" w:cs="Arial"/>
                                <w:b/>
                                <w:color w:val="FFFFFF" w:themeColor="background1"/>
                                <w:sz w:val="48"/>
                                <w:szCs w:val="48"/>
                              </w:rPr>
                              <w:t>3</w:t>
                            </w:r>
                          </w:p>
                        </w:txbxContent>
                      </v:textbox>
                    </v:shape>
                  </w:pict>
                </mc:Fallback>
              </mc:AlternateContent>
            </w:r>
            <w:r w:rsidRPr="00BA5495">
              <w:rPr>
                <w:rFonts w:ascii="Arial" w:hAnsi="Arial" w:cs="Arial"/>
                <w:noProof/>
                <w:sz w:val="20"/>
                <w:szCs w:val="20"/>
              </w:rPr>
              <mc:AlternateContent>
                <mc:Choice Requires="wps">
                  <w:drawing>
                    <wp:anchor distT="0" distB="0" distL="114300" distR="114300" simplePos="0" relativeHeight="251673600" behindDoc="1" locked="0" layoutInCell="1" allowOverlap="1" wp14:anchorId="7DB633E1" wp14:editId="51F14156">
                      <wp:simplePos x="0" y="0"/>
                      <wp:positionH relativeFrom="column">
                        <wp:posOffset>10795</wp:posOffset>
                      </wp:positionH>
                      <wp:positionV relativeFrom="paragraph">
                        <wp:posOffset>39370</wp:posOffset>
                      </wp:positionV>
                      <wp:extent cx="523875" cy="5238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523875" cy="523875"/>
                              </a:xfrm>
                              <a:prstGeom prst="rect">
                                <a:avLst/>
                              </a:prstGeom>
                              <a:solidFill>
                                <a:srgbClr val="9A498B"/>
                              </a:solidFill>
                              <a:ln w="28575">
                                <a:solidFill>
                                  <a:srgbClr val="7A32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19763ED" id="Rectangle 5" o:spid="_x0000_s1026" style="position:absolute;margin-left:.85pt;margin-top:3.1pt;width:41.25pt;height:41.2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" fillcolor="#9a498b" strokecolor="#7a327e" strokeweight="2.25pt"/>
                  </w:pict>
                </mc:Fallback>
              </mc:AlternateContent>
            </w:r>
            <w:r w:rsidR="007C7251" w:rsidRPr="00BA5495">
              <w:rPr>
                <w:rFonts w:ascii="Arial" w:hAnsi="Arial" w:cs="Arial"/>
                <w:sz w:val="20"/>
                <w:szCs w:val="20"/>
              </w:rPr>
              <w:t>Roughly how much do many financial professionals suggest people think about saving by the time they retire?</w:t>
            </w:r>
          </w:p>
          <w:p w:rsidR="007C7251" w:rsidRPr="00BA5495" w:rsidRDefault="007C7251" w:rsidP="00080C6C">
            <w:pPr>
              <w:pStyle w:val="ListParagraph"/>
              <w:numPr>
                <w:ilvl w:val="0"/>
                <w:numId w:val="4"/>
              </w:numPr>
              <w:ind w:left="1337"/>
              <w:rPr>
                <w:rFonts w:ascii="Arial" w:hAnsi="Arial" w:cs="Arial"/>
                <w:sz w:val="20"/>
                <w:szCs w:val="20"/>
              </w:rPr>
            </w:pPr>
            <w:r w:rsidRPr="00BA5495">
              <w:rPr>
                <w:rFonts w:ascii="Arial" w:hAnsi="Arial" w:cs="Arial"/>
                <w:sz w:val="20"/>
                <w:szCs w:val="20"/>
              </w:rPr>
              <w:t>About 2-3 times the amount of your last full year income</w:t>
            </w:r>
          </w:p>
          <w:p w:rsidR="007C7251" w:rsidRPr="00BA5495" w:rsidRDefault="007C7251" w:rsidP="00080C6C">
            <w:pPr>
              <w:pStyle w:val="ListParagraph"/>
              <w:numPr>
                <w:ilvl w:val="0"/>
                <w:numId w:val="4"/>
              </w:numPr>
              <w:ind w:left="1337"/>
              <w:rPr>
                <w:rFonts w:ascii="Arial" w:hAnsi="Arial" w:cs="Arial"/>
                <w:sz w:val="20"/>
                <w:szCs w:val="20"/>
              </w:rPr>
            </w:pPr>
            <w:r w:rsidRPr="00BA5495">
              <w:rPr>
                <w:rFonts w:ascii="Arial" w:hAnsi="Arial" w:cs="Arial"/>
                <w:sz w:val="20"/>
                <w:szCs w:val="20"/>
              </w:rPr>
              <w:t>About 4-5 times the amount of your last full year income</w:t>
            </w:r>
          </w:p>
          <w:p w:rsidR="007C7251" w:rsidRPr="00BA5495" w:rsidRDefault="007C7251" w:rsidP="00080C6C">
            <w:pPr>
              <w:pStyle w:val="ListParagraph"/>
              <w:numPr>
                <w:ilvl w:val="0"/>
                <w:numId w:val="4"/>
              </w:numPr>
              <w:ind w:left="1337"/>
              <w:rPr>
                <w:rFonts w:ascii="Arial" w:hAnsi="Arial" w:cs="Arial"/>
                <w:sz w:val="20"/>
                <w:szCs w:val="20"/>
              </w:rPr>
            </w:pPr>
            <w:r w:rsidRPr="00BA5495">
              <w:rPr>
                <w:rFonts w:ascii="Arial" w:hAnsi="Arial" w:cs="Arial"/>
                <w:sz w:val="20"/>
                <w:szCs w:val="20"/>
              </w:rPr>
              <w:t>About 6-7 times the amount of your last full year income</w:t>
            </w:r>
          </w:p>
          <w:p w:rsidR="007C7251" w:rsidRPr="00BA5495" w:rsidRDefault="007C7251" w:rsidP="00080C6C">
            <w:pPr>
              <w:pStyle w:val="ListParagraph"/>
              <w:numPr>
                <w:ilvl w:val="0"/>
                <w:numId w:val="4"/>
              </w:numPr>
              <w:ind w:left="1337"/>
              <w:rPr>
                <w:rFonts w:ascii="Arial" w:hAnsi="Arial" w:cs="Arial"/>
                <w:sz w:val="20"/>
                <w:szCs w:val="20"/>
              </w:rPr>
            </w:pPr>
            <w:r w:rsidRPr="00BA5495">
              <w:rPr>
                <w:rFonts w:ascii="Arial" w:hAnsi="Arial" w:cs="Arial"/>
                <w:sz w:val="20"/>
                <w:szCs w:val="20"/>
              </w:rPr>
              <w:t>About 8-9 times the amount of your last full year income</w:t>
            </w:r>
          </w:p>
          <w:p w:rsidR="00AD7722" w:rsidRPr="00BA5495" w:rsidRDefault="007C7251" w:rsidP="00080C6C">
            <w:pPr>
              <w:pStyle w:val="ListParagraph"/>
              <w:numPr>
                <w:ilvl w:val="0"/>
                <w:numId w:val="4"/>
              </w:numPr>
              <w:ind w:left="1337" w:right="-180"/>
              <w:rPr>
                <w:rFonts w:ascii="Arial" w:hAnsi="Arial" w:cs="Arial"/>
                <w:sz w:val="20"/>
                <w:szCs w:val="20"/>
              </w:rPr>
            </w:pPr>
            <w:r w:rsidRPr="00BA5495">
              <w:rPr>
                <w:rFonts w:ascii="Arial" w:hAnsi="Arial" w:cs="Arial"/>
                <w:sz w:val="20"/>
                <w:szCs w:val="20"/>
              </w:rPr>
              <w:t xml:space="preserve">About 10-12 times the amount of your last full year income </w:t>
            </w:r>
          </w:p>
          <w:p w:rsidR="002E394D" w:rsidRPr="00BA5495" w:rsidRDefault="002E394D" w:rsidP="002E394D">
            <w:pPr>
              <w:pStyle w:val="ListParagraph"/>
              <w:ind w:left="1512" w:right="-180"/>
              <w:rPr>
                <w:rFonts w:ascii="Arial" w:hAnsi="Arial" w:cs="Arial"/>
                <w:sz w:val="20"/>
                <w:szCs w:val="20"/>
              </w:rPr>
            </w:pPr>
          </w:p>
        </w:tc>
      </w:tr>
      <w:tr w:rsidR="00AD7722" w:rsidRPr="00BA5495" w:rsidTr="00B354C7">
        <w:tc>
          <w:tcPr>
            <w:tcW w:w="5400" w:type="dxa"/>
          </w:tcPr>
          <w:p w:rsidR="00AD7722" w:rsidRPr="00BA5495" w:rsidRDefault="00080C6C" w:rsidP="00080C6C">
            <w:pPr>
              <w:spacing w:after="120"/>
              <w:ind w:left="977"/>
              <w:rPr>
                <w:rFonts w:ascii="Arial" w:hAnsi="Arial" w:cs="Arial"/>
                <w:sz w:val="20"/>
                <w:szCs w:val="20"/>
              </w:rPr>
            </w:pPr>
            <w:r w:rsidRPr="00BA5495">
              <w:rPr>
                <w:rFonts w:ascii="Arial" w:hAnsi="Arial" w:cs="Arial"/>
                <w:noProof/>
                <w:sz w:val="20"/>
                <w:szCs w:val="20"/>
              </w:rPr>
              <mc:AlternateContent>
                <mc:Choice Requires="wps">
                  <w:drawing>
                    <wp:anchor distT="0" distB="0" distL="114300" distR="114300" simplePos="0" relativeHeight="251675648" behindDoc="0" locked="0" layoutInCell="1" allowOverlap="1" wp14:anchorId="3B9FB4FC" wp14:editId="78EF0820">
                      <wp:simplePos x="0" y="0"/>
                      <wp:positionH relativeFrom="column">
                        <wp:posOffset>96520</wp:posOffset>
                      </wp:positionH>
                      <wp:positionV relativeFrom="paragraph">
                        <wp:posOffset>99060</wp:posOffset>
                      </wp:positionV>
                      <wp:extent cx="371475" cy="5143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714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440" w:rsidRPr="00820440" w:rsidRDefault="00820440">
                                  <w:pPr>
                                    <w:rPr>
                                      <w:rFonts w:ascii="Arial" w:hAnsi="Arial" w:cs="Arial"/>
                                      <w:b/>
                                      <w:color w:val="FFFFFF" w:themeColor="background1"/>
                                      <w:sz w:val="48"/>
                                      <w:szCs w:val="48"/>
                                    </w:rPr>
                                  </w:pPr>
                                  <w:r w:rsidRPr="00820440">
                                    <w:rPr>
                                      <w:rFonts w:ascii="Arial" w:hAnsi="Arial" w:cs="Arial"/>
                                      <w:b/>
                                      <w:color w:val="FFFFFF" w:themeColor="background1"/>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B9FB4FC" id="Text Box 14" o:spid="_x0000_s1028" type="#_x0000_t202" style="position:absolute;left:0;text-align:left;margin-left:7.6pt;margin-top:7.8pt;width:29.25pt;height:4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" filled="f" stroked="f" strokeweight=".5pt">
                      <v:textbox>
                        <w:txbxContent>
                          <w:p w:rsidR="00820440" w:rsidRPr="00820440" w:rsidRDefault="00820440">
                            <w:pPr>
                              <w:rPr>
                                <w:rFonts w:ascii="Arial" w:hAnsi="Arial" w:cs="Arial"/>
                                <w:b/>
                                <w:color w:val="FFFFFF" w:themeColor="background1"/>
                                <w:sz w:val="48"/>
                                <w:szCs w:val="48"/>
                              </w:rPr>
                            </w:pPr>
                            <w:r w:rsidRPr="00820440">
                              <w:rPr>
                                <w:rFonts w:ascii="Arial" w:hAnsi="Arial" w:cs="Arial"/>
                                <w:b/>
                                <w:color w:val="FFFFFF" w:themeColor="background1"/>
                                <w:sz w:val="48"/>
                                <w:szCs w:val="48"/>
                              </w:rPr>
                              <w:t>2</w:t>
                            </w:r>
                          </w:p>
                        </w:txbxContent>
                      </v:textbox>
                    </v:shape>
                  </w:pict>
                </mc:Fallback>
              </mc:AlternateContent>
            </w:r>
            <w:r w:rsidRPr="00BA5495">
              <w:rPr>
                <w:rFonts w:ascii="Arial" w:hAnsi="Arial" w:cs="Arial"/>
                <w:noProof/>
                <w:sz w:val="20"/>
                <w:szCs w:val="20"/>
              </w:rPr>
              <mc:AlternateContent>
                <mc:Choice Requires="wps">
                  <w:drawing>
                    <wp:anchor distT="0" distB="0" distL="114300" distR="114300" simplePos="0" relativeHeight="251661312" behindDoc="1" locked="0" layoutInCell="1" allowOverlap="1" wp14:anchorId="43335F47" wp14:editId="24DAF7F1">
                      <wp:simplePos x="0" y="0"/>
                      <wp:positionH relativeFrom="column">
                        <wp:posOffset>1270</wp:posOffset>
                      </wp:positionH>
                      <wp:positionV relativeFrom="paragraph">
                        <wp:posOffset>51435</wp:posOffset>
                      </wp:positionV>
                      <wp:extent cx="542925" cy="5238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542925" cy="523875"/>
                              </a:xfrm>
                              <a:prstGeom prst="rect">
                                <a:avLst/>
                              </a:prstGeom>
                              <a:solidFill>
                                <a:srgbClr val="EB9D00"/>
                              </a:solidFill>
                              <a:ln w="28575">
                                <a:solidFill>
                                  <a:srgbClr val="E17C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8F3A7C5" id="Rectangle 3" o:spid="_x0000_s1026" style="position:absolute;margin-left:.1pt;margin-top:4.05pt;width:42.75pt;height:41.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" fillcolor="#eb9d00" strokecolor="#e17c0f" strokeweight="2.25pt"/>
                  </w:pict>
                </mc:Fallback>
              </mc:AlternateContent>
            </w:r>
            <w:r w:rsidR="00AD7722" w:rsidRPr="00BA5495">
              <w:rPr>
                <w:rFonts w:ascii="Arial" w:hAnsi="Arial" w:cs="Arial"/>
                <w:sz w:val="20"/>
                <w:szCs w:val="20"/>
              </w:rPr>
              <w:t>If an investor could set aside $50 each month for retirement, how much might that end up becoming 25 years from now, including interest if it grew at the historical stock market average?</w:t>
            </w:r>
          </w:p>
          <w:p w:rsidR="00AD7722" w:rsidRPr="00BA5495" w:rsidRDefault="00AD7722" w:rsidP="00080C6C">
            <w:pPr>
              <w:pStyle w:val="ListParagraph"/>
              <w:numPr>
                <w:ilvl w:val="0"/>
                <w:numId w:val="3"/>
              </w:numPr>
              <w:ind w:left="1337"/>
              <w:rPr>
                <w:rFonts w:ascii="Arial" w:hAnsi="Arial" w:cs="Arial"/>
                <w:sz w:val="20"/>
                <w:szCs w:val="20"/>
              </w:rPr>
            </w:pPr>
            <w:r w:rsidRPr="00BA5495">
              <w:rPr>
                <w:rFonts w:ascii="Arial" w:hAnsi="Arial" w:cs="Arial"/>
                <w:sz w:val="20"/>
                <w:szCs w:val="20"/>
              </w:rPr>
              <w:t>About $15,000</w:t>
            </w:r>
          </w:p>
          <w:p w:rsidR="00AD7722" w:rsidRPr="00BA5495" w:rsidRDefault="00AD7722" w:rsidP="00080C6C">
            <w:pPr>
              <w:pStyle w:val="ListParagraph"/>
              <w:numPr>
                <w:ilvl w:val="0"/>
                <w:numId w:val="3"/>
              </w:numPr>
              <w:ind w:left="1337"/>
              <w:rPr>
                <w:rFonts w:ascii="Arial" w:hAnsi="Arial" w:cs="Arial"/>
                <w:sz w:val="20"/>
                <w:szCs w:val="20"/>
              </w:rPr>
            </w:pPr>
            <w:r w:rsidRPr="00BA5495">
              <w:rPr>
                <w:rFonts w:ascii="Arial" w:hAnsi="Arial" w:cs="Arial"/>
                <w:sz w:val="20"/>
                <w:szCs w:val="20"/>
              </w:rPr>
              <w:t>About $30,000</w:t>
            </w:r>
          </w:p>
          <w:p w:rsidR="00AD7722" w:rsidRPr="00BA5495" w:rsidRDefault="00AD7722" w:rsidP="00080C6C">
            <w:pPr>
              <w:pStyle w:val="ListParagraph"/>
              <w:numPr>
                <w:ilvl w:val="0"/>
                <w:numId w:val="3"/>
              </w:numPr>
              <w:ind w:left="1337"/>
              <w:rPr>
                <w:rFonts w:ascii="Arial" w:hAnsi="Arial" w:cs="Arial"/>
                <w:sz w:val="20"/>
                <w:szCs w:val="20"/>
              </w:rPr>
            </w:pPr>
            <w:r w:rsidRPr="00BA5495">
              <w:rPr>
                <w:rFonts w:ascii="Arial" w:hAnsi="Arial" w:cs="Arial"/>
                <w:sz w:val="20"/>
                <w:szCs w:val="20"/>
              </w:rPr>
              <w:t>About $40,000</w:t>
            </w:r>
          </w:p>
          <w:p w:rsidR="00AD7722" w:rsidRPr="00BA5495" w:rsidRDefault="00AD7722" w:rsidP="00080C6C">
            <w:pPr>
              <w:pStyle w:val="ListParagraph"/>
              <w:numPr>
                <w:ilvl w:val="0"/>
                <w:numId w:val="3"/>
              </w:numPr>
              <w:ind w:left="1337"/>
              <w:rPr>
                <w:rFonts w:ascii="Arial" w:hAnsi="Arial" w:cs="Arial"/>
                <w:sz w:val="20"/>
                <w:szCs w:val="20"/>
              </w:rPr>
            </w:pPr>
            <w:r w:rsidRPr="00BA5495">
              <w:rPr>
                <w:rFonts w:ascii="Arial" w:hAnsi="Arial" w:cs="Arial"/>
                <w:sz w:val="20"/>
                <w:szCs w:val="20"/>
              </w:rPr>
              <w:t>About $50,000</w:t>
            </w:r>
          </w:p>
          <w:p w:rsidR="00AD7722" w:rsidRPr="00BA5495" w:rsidRDefault="00AD7722" w:rsidP="00080C6C">
            <w:pPr>
              <w:pStyle w:val="ListParagraph"/>
              <w:numPr>
                <w:ilvl w:val="0"/>
                <w:numId w:val="3"/>
              </w:numPr>
              <w:ind w:left="1337"/>
              <w:rPr>
                <w:rFonts w:ascii="Arial" w:hAnsi="Arial" w:cs="Arial"/>
                <w:sz w:val="20"/>
                <w:szCs w:val="20"/>
              </w:rPr>
            </w:pPr>
            <w:r w:rsidRPr="00BA5495">
              <w:rPr>
                <w:rFonts w:ascii="Arial" w:hAnsi="Arial" w:cs="Arial"/>
                <w:sz w:val="20"/>
                <w:szCs w:val="20"/>
              </w:rPr>
              <w:t>More than $60,000</w:t>
            </w:r>
          </w:p>
        </w:tc>
        <w:tc>
          <w:tcPr>
            <w:tcW w:w="5580" w:type="dxa"/>
          </w:tcPr>
          <w:p w:rsidR="007C7251" w:rsidRPr="00BA5495" w:rsidRDefault="00080C6C" w:rsidP="00080C6C">
            <w:pPr>
              <w:spacing w:after="120"/>
              <w:ind w:left="977"/>
              <w:rPr>
                <w:rFonts w:ascii="Arial" w:hAnsi="Arial" w:cs="Arial"/>
                <w:sz w:val="20"/>
                <w:szCs w:val="20"/>
              </w:rPr>
            </w:pPr>
            <w:r w:rsidRPr="00BA5495">
              <w:rPr>
                <w:rFonts w:ascii="Arial" w:hAnsi="Arial" w:cs="Arial"/>
                <w:noProof/>
                <w:sz w:val="20"/>
                <w:szCs w:val="20"/>
              </w:rPr>
              <mc:AlternateContent>
                <mc:Choice Requires="wps">
                  <w:drawing>
                    <wp:anchor distT="0" distB="0" distL="114300" distR="114300" simplePos="0" relativeHeight="251677696" behindDoc="0" locked="0" layoutInCell="1" allowOverlap="1" wp14:anchorId="314B9F45" wp14:editId="3D29FA6D">
                      <wp:simplePos x="0" y="0"/>
                      <wp:positionH relativeFrom="column">
                        <wp:posOffset>77470</wp:posOffset>
                      </wp:positionH>
                      <wp:positionV relativeFrom="paragraph">
                        <wp:posOffset>85725</wp:posOffset>
                      </wp:positionV>
                      <wp:extent cx="619125" cy="5143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191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9F3" w:rsidRPr="007069F3" w:rsidRDefault="007069F3">
                                  <w:pPr>
                                    <w:rPr>
                                      <w:rFonts w:ascii="Arial" w:hAnsi="Arial" w:cs="Arial"/>
                                      <w:b/>
                                      <w:color w:val="FFFFFF" w:themeColor="background1"/>
                                      <w:sz w:val="48"/>
                                      <w:szCs w:val="48"/>
                                    </w:rPr>
                                  </w:pPr>
                                  <w:r w:rsidRPr="007069F3">
                                    <w:rPr>
                                      <w:rFonts w:ascii="Arial" w:hAnsi="Arial" w:cs="Arial"/>
                                      <w:b/>
                                      <w:color w:val="FFFFFF" w:themeColor="background1"/>
                                      <w:sz w:val="48"/>
                                      <w:szCs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14B9F45" id="Text Box 16" o:spid="_x0000_s1029" type="#_x0000_t202" style="position:absolute;left:0;text-align:left;margin-left:6.1pt;margin-top:6.75pt;width:48.75pt;height:4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" filled="f" stroked="f" strokeweight=".5pt">
                      <v:textbox>
                        <w:txbxContent>
                          <w:p w:rsidR="007069F3" w:rsidRPr="007069F3" w:rsidRDefault="007069F3">
                            <w:pPr>
                              <w:rPr>
                                <w:rFonts w:ascii="Arial" w:hAnsi="Arial" w:cs="Arial"/>
                                <w:b/>
                                <w:color w:val="FFFFFF" w:themeColor="background1"/>
                                <w:sz w:val="48"/>
                                <w:szCs w:val="48"/>
                              </w:rPr>
                            </w:pPr>
                            <w:r w:rsidRPr="007069F3">
                              <w:rPr>
                                <w:rFonts w:ascii="Arial" w:hAnsi="Arial" w:cs="Arial"/>
                                <w:b/>
                                <w:color w:val="FFFFFF" w:themeColor="background1"/>
                                <w:sz w:val="48"/>
                                <w:szCs w:val="48"/>
                              </w:rPr>
                              <w:t>4</w:t>
                            </w:r>
                          </w:p>
                        </w:txbxContent>
                      </v:textbox>
                    </v:shape>
                  </w:pict>
                </mc:Fallback>
              </mc:AlternateContent>
            </w:r>
            <w:r w:rsidRPr="00BA5495">
              <w:rPr>
                <w:rFonts w:ascii="Arial" w:hAnsi="Arial" w:cs="Arial"/>
                <w:noProof/>
                <w:sz w:val="20"/>
                <w:szCs w:val="20"/>
              </w:rPr>
              <mc:AlternateContent>
                <mc:Choice Requires="wps">
                  <w:drawing>
                    <wp:anchor distT="0" distB="0" distL="114300" distR="114300" simplePos="0" relativeHeight="251671552" behindDoc="1" locked="0" layoutInCell="1" allowOverlap="1" wp14:anchorId="3DF7AD45" wp14:editId="61BF113F">
                      <wp:simplePos x="0" y="0"/>
                      <wp:positionH relativeFrom="leftMargin">
                        <wp:posOffset>79376</wp:posOffset>
                      </wp:positionH>
                      <wp:positionV relativeFrom="paragraph">
                        <wp:posOffset>41910</wp:posOffset>
                      </wp:positionV>
                      <wp:extent cx="533400" cy="523875"/>
                      <wp:effectExtent l="19050" t="19050" r="19050" b="28575"/>
                      <wp:wrapNone/>
                      <wp:docPr id="12" name="Rectangle 12"/>
                      <wp:cNvGraphicFramePr/>
                      <a:graphic xmlns:a="http://schemas.openxmlformats.org/drawingml/2006/main">
                        <a:graphicData uri="http://schemas.microsoft.com/office/word/2010/wordprocessingShape">
                          <wps:wsp>
                            <wps:cNvSpPr/>
                            <wps:spPr>
                              <a:xfrm>
                                <a:off x="0" y="0"/>
                                <a:ext cx="533400" cy="523875"/>
                              </a:xfrm>
                              <a:prstGeom prst="rect">
                                <a:avLst/>
                              </a:prstGeom>
                              <a:solidFill>
                                <a:srgbClr val="00AAC3"/>
                              </a:solidFill>
                              <a:ln w="28575">
                                <a:solidFill>
                                  <a:srgbClr val="007D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9E79B7A" id="Rectangle 12" o:spid="_x0000_s1026" style="position:absolute;margin-left:6.25pt;margin-top:3.3pt;width:42pt;height:41.25pt;z-index:-25164492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" fillcolor="#00aac3" strokecolor="#007d91" strokeweight="2.25pt">
                      <w10:wrap anchorx="margin"/>
                    </v:rect>
                  </w:pict>
                </mc:Fallback>
              </mc:AlternateContent>
            </w:r>
            <w:r w:rsidR="007C7251" w:rsidRPr="00BA5495">
              <w:rPr>
                <w:rFonts w:ascii="Arial" w:hAnsi="Arial" w:cs="Arial"/>
                <w:sz w:val="20"/>
                <w:szCs w:val="20"/>
              </w:rPr>
              <w:t>Which of the following do you think is the single biggest expense for most people in retirement?</w:t>
            </w:r>
          </w:p>
          <w:p w:rsidR="007C7251" w:rsidRPr="00BA5495" w:rsidRDefault="007C7251" w:rsidP="00080C6C">
            <w:pPr>
              <w:pStyle w:val="ListParagraph"/>
              <w:numPr>
                <w:ilvl w:val="0"/>
                <w:numId w:val="5"/>
              </w:numPr>
              <w:ind w:left="1337"/>
              <w:rPr>
                <w:rFonts w:ascii="Arial" w:hAnsi="Arial" w:cs="Arial"/>
                <w:sz w:val="20"/>
                <w:szCs w:val="20"/>
              </w:rPr>
            </w:pPr>
            <w:r w:rsidRPr="00BA5495">
              <w:rPr>
                <w:rFonts w:ascii="Arial" w:hAnsi="Arial" w:cs="Arial"/>
                <w:sz w:val="20"/>
                <w:szCs w:val="20"/>
              </w:rPr>
              <w:t>Housing</w:t>
            </w:r>
          </w:p>
          <w:p w:rsidR="007C7251" w:rsidRPr="00BA5495" w:rsidRDefault="007C7251" w:rsidP="00080C6C">
            <w:pPr>
              <w:pStyle w:val="ListParagraph"/>
              <w:numPr>
                <w:ilvl w:val="0"/>
                <w:numId w:val="5"/>
              </w:numPr>
              <w:ind w:left="1337"/>
              <w:rPr>
                <w:rFonts w:ascii="Arial" w:hAnsi="Arial" w:cs="Arial"/>
                <w:sz w:val="20"/>
                <w:szCs w:val="20"/>
              </w:rPr>
            </w:pPr>
            <w:r w:rsidRPr="00BA5495">
              <w:rPr>
                <w:rFonts w:ascii="Arial" w:hAnsi="Arial" w:cs="Arial"/>
                <w:sz w:val="20"/>
                <w:szCs w:val="20"/>
              </w:rPr>
              <w:t>Health care</w:t>
            </w:r>
          </w:p>
          <w:p w:rsidR="007C7251" w:rsidRPr="00BA5495" w:rsidRDefault="007C7251" w:rsidP="00080C6C">
            <w:pPr>
              <w:pStyle w:val="ListParagraph"/>
              <w:numPr>
                <w:ilvl w:val="0"/>
                <w:numId w:val="5"/>
              </w:numPr>
              <w:ind w:left="1337"/>
              <w:rPr>
                <w:rFonts w:ascii="Arial" w:hAnsi="Arial" w:cs="Arial"/>
                <w:sz w:val="20"/>
                <w:szCs w:val="20"/>
              </w:rPr>
            </w:pPr>
            <w:r w:rsidRPr="00BA5495">
              <w:rPr>
                <w:rFonts w:ascii="Arial" w:hAnsi="Arial" w:cs="Arial"/>
                <w:sz w:val="20"/>
                <w:szCs w:val="20"/>
              </w:rPr>
              <w:t>Taxes</w:t>
            </w:r>
          </w:p>
          <w:p w:rsidR="007C7251" w:rsidRPr="00BA5495" w:rsidRDefault="007C7251" w:rsidP="00080C6C">
            <w:pPr>
              <w:pStyle w:val="ListParagraph"/>
              <w:numPr>
                <w:ilvl w:val="0"/>
                <w:numId w:val="5"/>
              </w:numPr>
              <w:ind w:left="1337"/>
              <w:rPr>
                <w:rFonts w:ascii="Arial" w:hAnsi="Arial" w:cs="Arial"/>
                <w:sz w:val="20"/>
                <w:szCs w:val="20"/>
              </w:rPr>
            </w:pPr>
            <w:r w:rsidRPr="00BA5495">
              <w:rPr>
                <w:rFonts w:ascii="Arial" w:hAnsi="Arial" w:cs="Arial"/>
                <w:sz w:val="20"/>
                <w:szCs w:val="20"/>
              </w:rPr>
              <w:t>Food</w:t>
            </w:r>
          </w:p>
          <w:p w:rsidR="007C7251" w:rsidRPr="00BA5495" w:rsidRDefault="007C7251" w:rsidP="00080C6C">
            <w:pPr>
              <w:pStyle w:val="ListParagraph"/>
              <w:numPr>
                <w:ilvl w:val="0"/>
                <w:numId w:val="5"/>
              </w:numPr>
              <w:ind w:left="1337"/>
              <w:rPr>
                <w:rFonts w:ascii="Arial" w:hAnsi="Arial" w:cs="Arial"/>
                <w:sz w:val="20"/>
                <w:szCs w:val="20"/>
              </w:rPr>
            </w:pPr>
            <w:r w:rsidRPr="00BA5495">
              <w:rPr>
                <w:rFonts w:ascii="Arial" w:hAnsi="Arial" w:cs="Arial"/>
                <w:sz w:val="20"/>
                <w:szCs w:val="20"/>
              </w:rPr>
              <w:t>Discretionary expenses</w:t>
            </w:r>
          </w:p>
          <w:p w:rsidR="00AD7722" w:rsidRPr="00BA5495" w:rsidRDefault="00AD7722" w:rsidP="002E394D">
            <w:pPr>
              <w:rPr>
                <w:rFonts w:ascii="Arial" w:hAnsi="Arial" w:cs="Arial"/>
                <w:sz w:val="20"/>
                <w:szCs w:val="20"/>
              </w:rPr>
            </w:pPr>
          </w:p>
        </w:tc>
      </w:tr>
      <w:tr w:rsidR="00AD7722" w:rsidRPr="00BA5495" w:rsidTr="00B354C7">
        <w:tc>
          <w:tcPr>
            <w:tcW w:w="5400" w:type="dxa"/>
          </w:tcPr>
          <w:p w:rsidR="00AD7722" w:rsidRPr="00BA5495" w:rsidRDefault="00AD7722" w:rsidP="007C7251">
            <w:pPr>
              <w:pStyle w:val="ListParagraph"/>
              <w:ind w:left="1507"/>
              <w:rPr>
                <w:rFonts w:ascii="Arial" w:hAnsi="Arial" w:cs="Arial"/>
                <w:sz w:val="20"/>
                <w:szCs w:val="20"/>
              </w:rPr>
            </w:pPr>
          </w:p>
        </w:tc>
        <w:tc>
          <w:tcPr>
            <w:tcW w:w="5580" w:type="dxa"/>
          </w:tcPr>
          <w:p w:rsidR="007C7251" w:rsidRPr="00BA5495" w:rsidRDefault="00080C6C" w:rsidP="00080C6C">
            <w:pPr>
              <w:spacing w:after="120"/>
              <w:ind w:left="977"/>
              <w:rPr>
                <w:rFonts w:ascii="Arial" w:hAnsi="Arial" w:cs="Arial"/>
                <w:sz w:val="20"/>
                <w:szCs w:val="20"/>
              </w:rPr>
            </w:pPr>
            <w:r w:rsidRPr="00BA5495">
              <w:rPr>
                <w:rFonts w:ascii="Arial" w:hAnsi="Arial" w:cs="Arial"/>
                <w:noProof/>
                <w:sz w:val="20"/>
                <w:szCs w:val="20"/>
              </w:rPr>
              <mc:AlternateContent>
                <mc:Choice Requires="wps">
                  <w:drawing>
                    <wp:anchor distT="0" distB="0" distL="114300" distR="114300" simplePos="0" relativeHeight="251678720" behindDoc="0" locked="0" layoutInCell="1" allowOverlap="1" wp14:anchorId="595B5B48" wp14:editId="20C9BCBD">
                      <wp:simplePos x="0" y="0"/>
                      <wp:positionH relativeFrom="column">
                        <wp:posOffset>77470</wp:posOffset>
                      </wp:positionH>
                      <wp:positionV relativeFrom="paragraph">
                        <wp:posOffset>86360</wp:posOffset>
                      </wp:positionV>
                      <wp:extent cx="628650" cy="5048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286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9F3" w:rsidRPr="007069F3" w:rsidRDefault="007069F3">
                                  <w:pPr>
                                    <w:rPr>
                                      <w:rFonts w:ascii="Arial" w:hAnsi="Arial" w:cs="Arial"/>
                                      <w:b/>
                                      <w:color w:val="FFFFFF" w:themeColor="background1"/>
                                      <w:sz w:val="48"/>
                                      <w:szCs w:val="48"/>
                                    </w:rPr>
                                  </w:pPr>
                                  <w:r w:rsidRPr="007069F3">
                                    <w:rPr>
                                      <w:rFonts w:ascii="Arial" w:hAnsi="Arial" w:cs="Arial"/>
                                      <w:b/>
                                      <w:color w:val="FFFFFF" w:themeColor="background1"/>
                                      <w:sz w:val="48"/>
                                      <w:szCs w:val="4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95B5B48" id="Text Box 17" o:spid="_x0000_s1030" type="#_x0000_t202" style="position:absolute;left:0;text-align:left;margin-left:6.1pt;margin-top:6.8pt;width:49.5pt;height:3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" filled="f" stroked="f" strokeweight=".5pt">
                      <v:textbox>
                        <w:txbxContent>
                          <w:p w:rsidR="007069F3" w:rsidRPr="007069F3" w:rsidRDefault="007069F3">
                            <w:pPr>
                              <w:rPr>
                                <w:rFonts w:ascii="Arial" w:hAnsi="Arial" w:cs="Arial"/>
                                <w:b/>
                                <w:color w:val="FFFFFF" w:themeColor="background1"/>
                                <w:sz w:val="48"/>
                                <w:szCs w:val="48"/>
                              </w:rPr>
                            </w:pPr>
                            <w:r w:rsidRPr="007069F3">
                              <w:rPr>
                                <w:rFonts w:ascii="Arial" w:hAnsi="Arial" w:cs="Arial"/>
                                <w:b/>
                                <w:color w:val="FFFFFF" w:themeColor="background1"/>
                                <w:sz w:val="48"/>
                                <w:szCs w:val="48"/>
                              </w:rPr>
                              <w:t>5</w:t>
                            </w:r>
                          </w:p>
                        </w:txbxContent>
                      </v:textbox>
                    </v:shape>
                  </w:pict>
                </mc:Fallback>
              </mc:AlternateContent>
            </w:r>
            <w:r w:rsidRPr="00BA5495">
              <w:rPr>
                <w:rFonts w:ascii="Arial" w:hAnsi="Arial" w:cs="Arial"/>
                <w:noProof/>
                <w:sz w:val="20"/>
                <w:szCs w:val="20"/>
              </w:rPr>
              <mc:AlternateContent>
                <mc:Choice Requires="wps">
                  <w:drawing>
                    <wp:anchor distT="0" distB="0" distL="114300" distR="114300" simplePos="0" relativeHeight="251669504" behindDoc="1" locked="0" layoutInCell="1" allowOverlap="1" wp14:anchorId="5CD0EA57" wp14:editId="55BAEB23">
                      <wp:simplePos x="0" y="0"/>
                      <wp:positionH relativeFrom="leftMargin">
                        <wp:posOffset>69851</wp:posOffset>
                      </wp:positionH>
                      <wp:positionV relativeFrom="paragraph">
                        <wp:posOffset>38735</wp:posOffset>
                      </wp:positionV>
                      <wp:extent cx="514350" cy="52387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514350" cy="523875"/>
                              </a:xfrm>
                              <a:prstGeom prst="rect">
                                <a:avLst/>
                              </a:prstGeom>
                              <a:solidFill>
                                <a:srgbClr val="DD5143"/>
                              </a:solidFill>
                              <a:ln w="28575">
                                <a:solidFill>
                                  <a:srgbClr val="9D30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4B2B777" id="Rectangle 11" o:spid="_x0000_s1026" style="position:absolute;margin-left:5.5pt;margin-top:3.05pt;width:40.5pt;height:41.25pt;z-index:-25164697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" fillcolor="#dd5143" strokecolor="#9d302b" strokeweight="2.25pt">
                      <w10:wrap anchorx="margin"/>
                    </v:rect>
                  </w:pict>
                </mc:Fallback>
              </mc:AlternateContent>
            </w:r>
            <w:r w:rsidR="007C7251" w:rsidRPr="00BA5495">
              <w:rPr>
                <w:rFonts w:ascii="Arial" w:hAnsi="Arial" w:cs="Arial"/>
                <w:sz w:val="20"/>
                <w:szCs w:val="20"/>
              </w:rPr>
              <w:t>About how much will a couple retiring at age 65 spend on out-of-pocket costs for health care over the course of retirement?</w:t>
            </w:r>
          </w:p>
          <w:p w:rsidR="007C7251" w:rsidRPr="00BA5495" w:rsidRDefault="007C7251" w:rsidP="00080C6C">
            <w:pPr>
              <w:pStyle w:val="ListParagraph"/>
              <w:numPr>
                <w:ilvl w:val="0"/>
                <w:numId w:val="6"/>
              </w:numPr>
              <w:ind w:left="1337"/>
              <w:rPr>
                <w:rFonts w:ascii="Arial" w:hAnsi="Arial" w:cs="Arial"/>
                <w:sz w:val="20"/>
                <w:szCs w:val="20"/>
              </w:rPr>
            </w:pPr>
            <w:r w:rsidRPr="00BA5495">
              <w:rPr>
                <w:rFonts w:ascii="Arial" w:hAnsi="Arial" w:cs="Arial"/>
                <w:sz w:val="20"/>
                <w:szCs w:val="20"/>
              </w:rPr>
              <w:t>$50,000</w:t>
            </w:r>
          </w:p>
          <w:p w:rsidR="007C7251" w:rsidRPr="00BA5495" w:rsidRDefault="007C7251" w:rsidP="00080C6C">
            <w:pPr>
              <w:pStyle w:val="ListParagraph"/>
              <w:numPr>
                <w:ilvl w:val="0"/>
                <w:numId w:val="6"/>
              </w:numPr>
              <w:ind w:left="1337"/>
              <w:rPr>
                <w:rFonts w:ascii="Arial" w:hAnsi="Arial" w:cs="Arial"/>
                <w:sz w:val="20"/>
                <w:szCs w:val="20"/>
              </w:rPr>
            </w:pPr>
            <w:r w:rsidRPr="00BA5495">
              <w:rPr>
                <w:rFonts w:ascii="Arial" w:hAnsi="Arial" w:cs="Arial"/>
                <w:sz w:val="20"/>
                <w:szCs w:val="20"/>
              </w:rPr>
              <w:t>$100,000</w:t>
            </w:r>
          </w:p>
          <w:p w:rsidR="007C7251" w:rsidRPr="00BA5495" w:rsidRDefault="007C7251" w:rsidP="00080C6C">
            <w:pPr>
              <w:pStyle w:val="ListParagraph"/>
              <w:numPr>
                <w:ilvl w:val="0"/>
                <w:numId w:val="6"/>
              </w:numPr>
              <w:ind w:left="1337"/>
              <w:rPr>
                <w:rFonts w:ascii="Arial" w:hAnsi="Arial" w:cs="Arial"/>
                <w:sz w:val="20"/>
                <w:szCs w:val="20"/>
              </w:rPr>
            </w:pPr>
            <w:r w:rsidRPr="00BA5495">
              <w:rPr>
                <w:rFonts w:ascii="Arial" w:hAnsi="Arial" w:cs="Arial"/>
                <w:sz w:val="20"/>
                <w:szCs w:val="20"/>
              </w:rPr>
              <w:t>$170,000</w:t>
            </w:r>
          </w:p>
          <w:p w:rsidR="007C7251" w:rsidRPr="00BA5495" w:rsidRDefault="007C7251" w:rsidP="00080C6C">
            <w:pPr>
              <w:pStyle w:val="ListParagraph"/>
              <w:numPr>
                <w:ilvl w:val="0"/>
                <w:numId w:val="6"/>
              </w:numPr>
              <w:ind w:left="1337"/>
              <w:rPr>
                <w:rFonts w:ascii="Arial" w:hAnsi="Arial" w:cs="Arial"/>
                <w:sz w:val="20"/>
                <w:szCs w:val="20"/>
              </w:rPr>
            </w:pPr>
            <w:r w:rsidRPr="00BA5495">
              <w:rPr>
                <w:rFonts w:ascii="Arial" w:hAnsi="Arial" w:cs="Arial"/>
                <w:sz w:val="20"/>
                <w:szCs w:val="20"/>
              </w:rPr>
              <w:t>$260,000</w:t>
            </w:r>
          </w:p>
          <w:p w:rsidR="00AD7722" w:rsidRPr="00BA5495" w:rsidRDefault="007C7251" w:rsidP="00080C6C">
            <w:pPr>
              <w:pStyle w:val="ListParagraph"/>
              <w:numPr>
                <w:ilvl w:val="0"/>
                <w:numId w:val="6"/>
              </w:numPr>
              <w:ind w:left="1337" w:right="-180"/>
              <w:rPr>
                <w:rFonts w:ascii="Arial" w:hAnsi="Arial" w:cs="Arial"/>
                <w:sz w:val="20"/>
                <w:szCs w:val="20"/>
              </w:rPr>
            </w:pPr>
            <w:r w:rsidRPr="00BA5495">
              <w:rPr>
                <w:rFonts w:ascii="Arial" w:hAnsi="Arial" w:cs="Arial"/>
                <w:sz w:val="20"/>
                <w:szCs w:val="20"/>
              </w:rPr>
              <w:t>$350,000</w:t>
            </w:r>
          </w:p>
        </w:tc>
      </w:tr>
    </w:tbl>
    <w:p w:rsidR="00ED53DF" w:rsidRDefault="00ED53DF" w:rsidP="00BA5495">
      <w:pPr>
        <w:spacing w:after="0"/>
        <w:ind w:right="-187"/>
        <w:rPr>
          <w:rFonts w:ascii="Arial" w:hAnsi="Arial" w:cs="Arial"/>
          <w:sz w:val="24"/>
          <w:szCs w:val="24"/>
        </w:rPr>
      </w:pPr>
    </w:p>
    <w:p w:rsidR="004514C8" w:rsidRPr="00AA3184" w:rsidRDefault="00ED53DF" w:rsidP="00AA3184">
      <w:pPr>
        <w:ind w:left="-90" w:right="-180"/>
        <w:jc w:val="center"/>
        <w:rPr>
          <w:rFonts w:ascii="Arial" w:hAnsi="Arial" w:cs="Arial"/>
          <w:sz w:val="24"/>
          <w:szCs w:val="24"/>
        </w:rPr>
      </w:pPr>
      <w:r>
        <w:rPr>
          <w:rFonts w:ascii="Arial" w:hAnsi="Arial" w:cs="Arial"/>
          <w:sz w:val="24"/>
          <w:szCs w:val="24"/>
        </w:rPr>
        <w:t>Find the answers at the bottom of the page. How did you score? Is it time to increase your deferral percentage? Contact your Human Resources department for assistance.</w:t>
      </w:r>
      <w:bookmarkStart w:id="0" w:name="_GoBack"/>
      <w:bookmarkEnd w:id="0"/>
    </w:p>
    <w:p w:rsidR="00AD7722" w:rsidRDefault="00BF1FF9" w:rsidP="00BF1FF9">
      <w:pPr>
        <w:spacing w:after="0" w:line="240" w:lineRule="auto"/>
        <w:ind w:left="-907" w:right="-720"/>
        <w:rPr>
          <w:rFonts w:ascii="Arial" w:hAnsi="Arial" w:cs="Arial"/>
          <w:sz w:val="16"/>
          <w:szCs w:val="16"/>
        </w:rPr>
      </w:pPr>
      <w:r>
        <w:rPr>
          <w:rFonts w:ascii="Arial" w:hAnsi="Arial" w:cs="Arial"/>
          <w:sz w:val="16"/>
          <w:szCs w:val="16"/>
        </w:rPr>
        <w:t>This information is intended to be educational and is not tailored to the investment needs of any specific investor. Investing involves risk, including the risk of loss.</w:t>
      </w:r>
    </w:p>
    <w:p w:rsidR="00BF1FF9" w:rsidRDefault="00BF1FF9" w:rsidP="00BF1FF9">
      <w:pPr>
        <w:spacing w:after="0" w:line="240" w:lineRule="auto"/>
        <w:ind w:left="-907" w:right="-720"/>
        <w:rPr>
          <w:rFonts w:ascii="Arial" w:hAnsi="Arial" w:cs="Arial"/>
          <w:sz w:val="16"/>
          <w:szCs w:val="16"/>
        </w:rPr>
      </w:pPr>
      <w:r>
        <w:rPr>
          <w:rFonts w:ascii="Arial" w:hAnsi="Arial" w:cs="Arial"/>
          <w:sz w:val="16"/>
          <w:szCs w:val="16"/>
        </w:rPr>
        <w:t>¹This hypothetical estimate assumes the individual or household sets aside $50 a month for 25 years. Rate of return is 7.0% annual interest which is compounded monthly. Estimated increases in retirement monthly income are in constant 2015 dollars. This estimate assumes the $50 deferral amount stays constant through the entire 25 year period an</w:t>
      </w:r>
      <w:r w:rsidR="007B49EF">
        <w:rPr>
          <w:rFonts w:ascii="Arial" w:hAnsi="Arial" w:cs="Arial"/>
          <w:sz w:val="16"/>
          <w:szCs w:val="16"/>
        </w:rPr>
        <w:t>d represents a nominal value. It</w:t>
      </w:r>
      <w:r>
        <w:rPr>
          <w:rFonts w:ascii="Arial" w:hAnsi="Arial" w:cs="Arial"/>
          <w:sz w:val="16"/>
          <w:szCs w:val="16"/>
        </w:rPr>
        <w:t xml:space="preserve"> is assumed that the participant took no loans or hardship withdrawals from these savings. All dollars shown are pretax dollars. Upon distribution, applicable federal, state, and local taxes are due. No federal, state, or local taxes; inflation; or account fees or expenses were considered. If they were, the estimated amount would be lower. Actual realized value may be significantly more or less than this illustration.</w:t>
      </w:r>
    </w:p>
    <w:p w:rsidR="00BF1FF9" w:rsidRDefault="00BF1FF9" w:rsidP="00BF1FF9">
      <w:pPr>
        <w:spacing w:after="0" w:line="240" w:lineRule="auto"/>
        <w:ind w:left="-907" w:right="-720"/>
        <w:rPr>
          <w:rFonts w:ascii="Arial" w:hAnsi="Arial" w:cs="Arial"/>
          <w:sz w:val="16"/>
          <w:szCs w:val="16"/>
        </w:rPr>
      </w:pPr>
      <w:r>
        <w:rPr>
          <w:rFonts w:ascii="Arial" w:hAnsi="Arial" w:cs="Arial"/>
          <w:sz w:val="16"/>
          <w:szCs w:val="16"/>
        </w:rPr>
        <w:t>²Bureau of Labor Statistics, “The Experimental Consumer Price Index for Elderly Americans”</w:t>
      </w:r>
    </w:p>
    <w:p w:rsidR="00697164" w:rsidRDefault="00341D7D" w:rsidP="00697164">
      <w:pPr>
        <w:spacing w:after="0" w:line="240" w:lineRule="auto"/>
        <w:ind w:left="-907" w:right="-720"/>
        <w:rPr>
          <w:rFonts w:ascii="Arial" w:hAnsi="Arial" w:cs="Arial"/>
          <w:sz w:val="16"/>
          <w:szCs w:val="16"/>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425BDD1B" wp14:editId="593E2FB2">
                <wp:simplePos x="0" y="0"/>
                <wp:positionH relativeFrom="margin">
                  <wp:posOffset>3009265</wp:posOffset>
                </wp:positionH>
                <wp:positionV relativeFrom="paragraph">
                  <wp:posOffset>511175</wp:posOffset>
                </wp:positionV>
                <wp:extent cx="3438525" cy="1028700"/>
                <wp:effectExtent l="0" t="0" r="0" b="0"/>
                <wp:wrapNone/>
                <wp:docPr id="18" name="Text Box 18"/>
                <wp:cNvGraphicFramePr/>
                <a:graphic xmlns:a="http://schemas.openxmlformats.org/drawingml/2006/main">
                  <a:graphicData uri="http://schemas.microsoft.com/office/word/2010/wordprocessingShape">
                    <wps:wsp>
                      <wps:cNvSpPr txBox="1"/>
                      <wps:spPr>
                        <a:xfrm rot="10800000">
                          <a:off x="0" y="0"/>
                          <a:ext cx="34385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3DF" w:rsidRPr="00AA3184" w:rsidRDefault="00ED53DF" w:rsidP="00ED53DF">
                            <w:pPr>
                              <w:spacing w:after="0" w:line="240" w:lineRule="auto"/>
                              <w:rPr>
                                <w:rFonts w:ascii="Arial" w:hAnsi="Arial" w:cs="Arial"/>
                                <w:sz w:val="14"/>
                                <w:szCs w:val="14"/>
                              </w:rPr>
                            </w:pPr>
                            <w:r w:rsidRPr="00AA3184">
                              <w:rPr>
                                <w:rFonts w:ascii="Arial" w:hAnsi="Arial" w:cs="Arial"/>
                                <w:sz w:val="14"/>
                                <w:szCs w:val="14"/>
                              </w:rPr>
                              <w:t>Answers:</w:t>
                            </w:r>
                          </w:p>
                          <w:p w:rsidR="00ED53DF" w:rsidRPr="00AA3184" w:rsidRDefault="00B354C7" w:rsidP="00ED53DF">
                            <w:pPr>
                              <w:pStyle w:val="ListParagraph"/>
                              <w:numPr>
                                <w:ilvl w:val="0"/>
                                <w:numId w:val="7"/>
                              </w:numPr>
                              <w:spacing w:after="0" w:line="240" w:lineRule="auto"/>
                              <w:ind w:left="270" w:hanging="270"/>
                              <w:rPr>
                                <w:rFonts w:ascii="Arial" w:hAnsi="Arial" w:cs="Arial"/>
                                <w:sz w:val="14"/>
                                <w:szCs w:val="14"/>
                              </w:rPr>
                            </w:pPr>
                            <w:r w:rsidRPr="00AA3184">
                              <w:rPr>
                                <w:rFonts w:ascii="Arial" w:hAnsi="Arial" w:cs="Arial"/>
                                <w:sz w:val="14"/>
                                <w:szCs w:val="14"/>
                              </w:rPr>
                              <w:t>E. About 15%.</w:t>
                            </w:r>
                          </w:p>
                          <w:p w:rsidR="00ED53DF" w:rsidRPr="00AA3184" w:rsidRDefault="00ED53DF" w:rsidP="00ED53DF">
                            <w:pPr>
                              <w:pStyle w:val="ListParagraph"/>
                              <w:numPr>
                                <w:ilvl w:val="0"/>
                                <w:numId w:val="7"/>
                              </w:numPr>
                              <w:spacing w:after="0" w:line="240" w:lineRule="auto"/>
                              <w:ind w:left="270" w:hanging="270"/>
                              <w:rPr>
                                <w:rFonts w:ascii="Arial" w:hAnsi="Arial" w:cs="Arial"/>
                                <w:sz w:val="14"/>
                                <w:szCs w:val="14"/>
                              </w:rPr>
                            </w:pPr>
                            <w:r w:rsidRPr="00AA3184">
                              <w:rPr>
                                <w:rFonts w:ascii="Arial" w:hAnsi="Arial" w:cs="Arial"/>
                                <w:sz w:val="14"/>
                                <w:szCs w:val="14"/>
                              </w:rPr>
                              <w:t>C. About $40</w:t>
                            </w:r>
                            <w:proofErr w:type="gramStart"/>
                            <w:r w:rsidRPr="00AA3184">
                              <w:rPr>
                                <w:rFonts w:ascii="Arial" w:hAnsi="Arial" w:cs="Arial"/>
                                <w:sz w:val="14"/>
                                <w:szCs w:val="14"/>
                              </w:rPr>
                              <w:t>,000¹</w:t>
                            </w:r>
                            <w:proofErr w:type="gramEnd"/>
                            <w:r w:rsidRPr="00AA3184">
                              <w:rPr>
                                <w:rFonts w:ascii="Arial" w:hAnsi="Arial" w:cs="Arial"/>
                                <w:sz w:val="14"/>
                                <w:szCs w:val="14"/>
                              </w:rPr>
                              <w:t>.</w:t>
                            </w:r>
                            <w:r w:rsidR="00B354C7" w:rsidRPr="00AA3184">
                              <w:rPr>
                                <w:rFonts w:ascii="Arial" w:hAnsi="Arial" w:cs="Arial"/>
                                <w:sz w:val="14"/>
                                <w:szCs w:val="14"/>
                              </w:rPr>
                              <w:t xml:space="preserve"> </w:t>
                            </w:r>
                          </w:p>
                          <w:p w:rsidR="00406620" w:rsidRPr="00AA3184" w:rsidRDefault="00406620" w:rsidP="00ED53DF">
                            <w:pPr>
                              <w:pStyle w:val="ListParagraph"/>
                              <w:numPr>
                                <w:ilvl w:val="0"/>
                                <w:numId w:val="7"/>
                              </w:numPr>
                              <w:spacing w:after="0" w:line="240" w:lineRule="auto"/>
                              <w:ind w:left="270" w:hanging="270"/>
                              <w:rPr>
                                <w:rFonts w:ascii="Arial" w:hAnsi="Arial" w:cs="Arial"/>
                                <w:sz w:val="14"/>
                                <w:szCs w:val="14"/>
                              </w:rPr>
                            </w:pPr>
                            <w:r w:rsidRPr="00AA3184">
                              <w:rPr>
                                <w:rFonts w:ascii="Arial" w:hAnsi="Arial" w:cs="Arial"/>
                                <w:sz w:val="14"/>
                                <w:szCs w:val="14"/>
                              </w:rPr>
                              <w:t xml:space="preserve">E. About 10-12 times the amount of your last full year </w:t>
                            </w:r>
                            <w:r w:rsidR="00B354C7" w:rsidRPr="00AA3184">
                              <w:rPr>
                                <w:rFonts w:ascii="Arial" w:hAnsi="Arial" w:cs="Arial"/>
                                <w:sz w:val="14"/>
                                <w:szCs w:val="14"/>
                              </w:rPr>
                              <w:t xml:space="preserve">income. </w:t>
                            </w:r>
                          </w:p>
                          <w:p w:rsidR="00406620" w:rsidRPr="00AA3184" w:rsidRDefault="00406620" w:rsidP="00ED53DF">
                            <w:pPr>
                              <w:pStyle w:val="ListParagraph"/>
                              <w:numPr>
                                <w:ilvl w:val="0"/>
                                <w:numId w:val="7"/>
                              </w:numPr>
                              <w:spacing w:after="0" w:line="240" w:lineRule="auto"/>
                              <w:ind w:left="270" w:hanging="270"/>
                              <w:rPr>
                                <w:rFonts w:ascii="Arial" w:hAnsi="Arial" w:cs="Arial"/>
                                <w:sz w:val="14"/>
                                <w:szCs w:val="14"/>
                              </w:rPr>
                            </w:pPr>
                            <w:r w:rsidRPr="00AA3184">
                              <w:rPr>
                                <w:rFonts w:ascii="Arial" w:hAnsi="Arial" w:cs="Arial"/>
                                <w:sz w:val="14"/>
                                <w:szCs w:val="14"/>
                              </w:rPr>
                              <w:t>A. Housing</w:t>
                            </w:r>
                            <w:r w:rsidR="00BF1FF9" w:rsidRPr="00AA3184">
                              <w:rPr>
                                <w:rFonts w:ascii="Arial" w:hAnsi="Arial" w:cs="Arial"/>
                                <w:sz w:val="14"/>
                                <w:szCs w:val="14"/>
                              </w:rPr>
                              <w:t>²</w:t>
                            </w:r>
                            <w:r w:rsidR="00B354C7" w:rsidRPr="00AA3184">
                              <w:rPr>
                                <w:rFonts w:ascii="Arial" w:hAnsi="Arial" w:cs="Arial"/>
                                <w:sz w:val="14"/>
                                <w:szCs w:val="14"/>
                              </w:rPr>
                              <w:t xml:space="preserve">. </w:t>
                            </w:r>
                          </w:p>
                          <w:p w:rsidR="00406620" w:rsidRPr="00AA3184" w:rsidRDefault="00406620" w:rsidP="00ED53DF">
                            <w:pPr>
                              <w:pStyle w:val="ListParagraph"/>
                              <w:numPr>
                                <w:ilvl w:val="0"/>
                                <w:numId w:val="7"/>
                              </w:numPr>
                              <w:spacing w:after="0" w:line="240" w:lineRule="auto"/>
                              <w:ind w:left="270" w:hanging="270"/>
                              <w:rPr>
                                <w:rFonts w:ascii="Arial" w:hAnsi="Arial" w:cs="Arial"/>
                                <w:sz w:val="14"/>
                                <w:szCs w:val="14"/>
                              </w:rPr>
                            </w:pPr>
                            <w:r w:rsidRPr="00AA3184">
                              <w:rPr>
                                <w:rFonts w:ascii="Arial" w:hAnsi="Arial" w:cs="Arial"/>
                                <w:sz w:val="14"/>
                                <w:szCs w:val="14"/>
                              </w:rPr>
                              <w:t>D. $260</w:t>
                            </w:r>
                            <w:proofErr w:type="gramStart"/>
                            <w:r w:rsidRPr="00AA3184">
                              <w:rPr>
                                <w:rFonts w:ascii="Arial" w:hAnsi="Arial" w:cs="Arial"/>
                                <w:sz w:val="14"/>
                                <w:szCs w:val="14"/>
                              </w:rPr>
                              <w:t>,000</w:t>
                            </w:r>
                            <w:r w:rsidR="00BF1FF9" w:rsidRPr="00AA3184">
                              <w:rPr>
                                <w:rFonts w:ascii="Arial" w:hAnsi="Arial" w:cs="Arial"/>
                                <w:sz w:val="14"/>
                                <w:szCs w:val="14"/>
                              </w:rPr>
                              <w:t>³</w:t>
                            </w:r>
                            <w:proofErr w:type="gramEnd"/>
                            <w:r w:rsidR="00AA3184" w:rsidRPr="00AA3184">
                              <w:rPr>
                                <w:rFonts w:ascii="Arial" w:hAnsi="Arial" w:cs="Arial"/>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5BDD1B" id="_x0000_t202" coordsize="21600,21600" o:spt="202" path="m,l,21600r21600,l21600,xe">
                <v:stroke joinstyle="miter"/>
                <v:path gradientshapeok="t" o:connecttype="rect"/>
              </v:shapetype>
              <v:shape id="Text Box 18" o:spid="_x0000_s1031" type="#_x0000_t202" style="position:absolute;left:0;text-align:left;margin-left:236.95pt;margin-top:40.25pt;width:270.75pt;height:81pt;rotation:18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" filled="f" stroked="f" strokeweight=".5pt">
                <v:textbox>
                  <w:txbxContent>
                    <w:p w:rsidR="00ED53DF" w:rsidRPr="00AA3184" w:rsidRDefault="00ED53DF" w:rsidP="00ED53DF">
                      <w:pPr>
                        <w:spacing w:after="0" w:line="240" w:lineRule="auto"/>
                        <w:rPr>
                          <w:rFonts w:ascii="Arial" w:hAnsi="Arial" w:cs="Arial"/>
                          <w:sz w:val="14"/>
                          <w:szCs w:val="14"/>
                        </w:rPr>
                      </w:pPr>
                      <w:r w:rsidRPr="00AA3184">
                        <w:rPr>
                          <w:rFonts w:ascii="Arial" w:hAnsi="Arial" w:cs="Arial"/>
                          <w:sz w:val="14"/>
                          <w:szCs w:val="14"/>
                        </w:rPr>
                        <w:t>Answers:</w:t>
                      </w:r>
                    </w:p>
                    <w:p w:rsidR="00ED53DF" w:rsidRPr="00AA3184" w:rsidRDefault="00B354C7" w:rsidP="00ED53DF">
                      <w:pPr>
                        <w:pStyle w:val="ListParagraph"/>
                        <w:numPr>
                          <w:ilvl w:val="0"/>
                          <w:numId w:val="7"/>
                        </w:numPr>
                        <w:spacing w:after="0" w:line="240" w:lineRule="auto"/>
                        <w:ind w:left="270" w:hanging="270"/>
                        <w:rPr>
                          <w:rFonts w:ascii="Arial" w:hAnsi="Arial" w:cs="Arial"/>
                          <w:sz w:val="14"/>
                          <w:szCs w:val="14"/>
                        </w:rPr>
                      </w:pPr>
                      <w:r w:rsidRPr="00AA3184">
                        <w:rPr>
                          <w:rFonts w:ascii="Arial" w:hAnsi="Arial" w:cs="Arial"/>
                          <w:sz w:val="14"/>
                          <w:szCs w:val="14"/>
                        </w:rPr>
                        <w:t>E. About 15%.</w:t>
                      </w:r>
                    </w:p>
                    <w:p w:rsidR="00ED53DF" w:rsidRPr="00AA3184" w:rsidRDefault="00ED53DF" w:rsidP="00ED53DF">
                      <w:pPr>
                        <w:pStyle w:val="ListParagraph"/>
                        <w:numPr>
                          <w:ilvl w:val="0"/>
                          <w:numId w:val="7"/>
                        </w:numPr>
                        <w:spacing w:after="0" w:line="240" w:lineRule="auto"/>
                        <w:ind w:left="270" w:hanging="270"/>
                        <w:rPr>
                          <w:rFonts w:ascii="Arial" w:hAnsi="Arial" w:cs="Arial"/>
                          <w:sz w:val="14"/>
                          <w:szCs w:val="14"/>
                        </w:rPr>
                      </w:pPr>
                      <w:r w:rsidRPr="00AA3184">
                        <w:rPr>
                          <w:rFonts w:ascii="Arial" w:hAnsi="Arial" w:cs="Arial"/>
                          <w:sz w:val="14"/>
                          <w:szCs w:val="14"/>
                        </w:rPr>
                        <w:t>C. About $40</w:t>
                      </w:r>
                      <w:proofErr w:type="gramStart"/>
                      <w:r w:rsidRPr="00AA3184">
                        <w:rPr>
                          <w:rFonts w:ascii="Arial" w:hAnsi="Arial" w:cs="Arial"/>
                          <w:sz w:val="14"/>
                          <w:szCs w:val="14"/>
                        </w:rPr>
                        <w:t>,000¹</w:t>
                      </w:r>
                      <w:proofErr w:type="gramEnd"/>
                      <w:r w:rsidRPr="00AA3184">
                        <w:rPr>
                          <w:rFonts w:ascii="Arial" w:hAnsi="Arial" w:cs="Arial"/>
                          <w:sz w:val="14"/>
                          <w:szCs w:val="14"/>
                        </w:rPr>
                        <w:t>.</w:t>
                      </w:r>
                      <w:r w:rsidR="00B354C7" w:rsidRPr="00AA3184">
                        <w:rPr>
                          <w:rFonts w:ascii="Arial" w:hAnsi="Arial" w:cs="Arial"/>
                          <w:sz w:val="14"/>
                          <w:szCs w:val="14"/>
                        </w:rPr>
                        <w:t xml:space="preserve"> </w:t>
                      </w:r>
                    </w:p>
                    <w:p w:rsidR="00406620" w:rsidRPr="00AA3184" w:rsidRDefault="00406620" w:rsidP="00ED53DF">
                      <w:pPr>
                        <w:pStyle w:val="ListParagraph"/>
                        <w:numPr>
                          <w:ilvl w:val="0"/>
                          <w:numId w:val="7"/>
                        </w:numPr>
                        <w:spacing w:after="0" w:line="240" w:lineRule="auto"/>
                        <w:ind w:left="270" w:hanging="270"/>
                        <w:rPr>
                          <w:rFonts w:ascii="Arial" w:hAnsi="Arial" w:cs="Arial"/>
                          <w:sz w:val="14"/>
                          <w:szCs w:val="14"/>
                        </w:rPr>
                      </w:pPr>
                      <w:r w:rsidRPr="00AA3184">
                        <w:rPr>
                          <w:rFonts w:ascii="Arial" w:hAnsi="Arial" w:cs="Arial"/>
                          <w:sz w:val="14"/>
                          <w:szCs w:val="14"/>
                        </w:rPr>
                        <w:t xml:space="preserve">E. About 10-12 times the amount of your last full year </w:t>
                      </w:r>
                      <w:r w:rsidR="00B354C7" w:rsidRPr="00AA3184">
                        <w:rPr>
                          <w:rFonts w:ascii="Arial" w:hAnsi="Arial" w:cs="Arial"/>
                          <w:sz w:val="14"/>
                          <w:szCs w:val="14"/>
                        </w:rPr>
                        <w:t xml:space="preserve">income. </w:t>
                      </w:r>
                    </w:p>
                    <w:p w:rsidR="00406620" w:rsidRPr="00AA3184" w:rsidRDefault="00406620" w:rsidP="00ED53DF">
                      <w:pPr>
                        <w:pStyle w:val="ListParagraph"/>
                        <w:numPr>
                          <w:ilvl w:val="0"/>
                          <w:numId w:val="7"/>
                        </w:numPr>
                        <w:spacing w:after="0" w:line="240" w:lineRule="auto"/>
                        <w:ind w:left="270" w:hanging="270"/>
                        <w:rPr>
                          <w:rFonts w:ascii="Arial" w:hAnsi="Arial" w:cs="Arial"/>
                          <w:sz w:val="14"/>
                          <w:szCs w:val="14"/>
                        </w:rPr>
                      </w:pPr>
                      <w:r w:rsidRPr="00AA3184">
                        <w:rPr>
                          <w:rFonts w:ascii="Arial" w:hAnsi="Arial" w:cs="Arial"/>
                          <w:sz w:val="14"/>
                          <w:szCs w:val="14"/>
                        </w:rPr>
                        <w:t>A. Housing</w:t>
                      </w:r>
                      <w:r w:rsidR="00BF1FF9" w:rsidRPr="00AA3184">
                        <w:rPr>
                          <w:rFonts w:ascii="Arial" w:hAnsi="Arial" w:cs="Arial"/>
                          <w:sz w:val="14"/>
                          <w:szCs w:val="14"/>
                        </w:rPr>
                        <w:t>²</w:t>
                      </w:r>
                      <w:r w:rsidR="00B354C7" w:rsidRPr="00AA3184">
                        <w:rPr>
                          <w:rFonts w:ascii="Arial" w:hAnsi="Arial" w:cs="Arial"/>
                          <w:sz w:val="14"/>
                          <w:szCs w:val="14"/>
                        </w:rPr>
                        <w:t xml:space="preserve">. </w:t>
                      </w:r>
                    </w:p>
                    <w:p w:rsidR="00406620" w:rsidRPr="00AA3184" w:rsidRDefault="00406620" w:rsidP="00ED53DF">
                      <w:pPr>
                        <w:pStyle w:val="ListParagraph"/>
                        <w:numPr>
                          <w:ilvl w:val="0"/>
                          <w:numId w:val="7"/>
                        </w:numPr>
                        <w:spacing w:after="0" w:line="240" w:lineRule="auto"/>
                        <w:ind w:left="270" w:hanging="270"/>
                        <w:rPr>
                          <w:rFonts w:ascii="Arial" w:hAnsi="Arial" w:cs="Arial"/>
                          <w:sz w:val="14"/>
                          <w:szCs w:val="14"/>
                        </w:rPr>
                      </w:pPr>
                      <w:r w:rsidRPr="00AA3184">
                        <w:rPr>
                          <w:rFonts w:ascii="Arial" w:hAnsi="Arial" w:cs="Arial"/>
                          <w:sz w:val="14"/>
                          <w:szCs w:val="14"/>
                        </w:rPr>
                        <w:t>D. $260</w:t>
                      </w:r>
                      <w:proofErr w:type="gramStart"/>
                      <w:r w:rsidRPr="00AA3184">
                        <w:rPr>
                          <w:rFonts w:ascii="Arial" w:hAnsi="Arial" w:cs="Arial"/>
                          <w:sz w:val="14"/>
                          <w:szCs w:val="14"/>
                        </w:rPr>
                        <w:t>,000</w:t>
                      </w:r>
                      <w:r w:rsidR="00BF1FF9" w:rsidRPr="00AA3184">
                        <w:rPr>
                          <w:rFonts w:ascii="Arial" w:hAnsi="Arial" w:cs="Arial"/>
                          <w:sz w:val="14"/>
                          <w:szCs w:val="14"/>
                        </w:rPr>
                        <w:t>³</w:t>
                      </w:r>
                      <w:proofErr w:type="gramEnd"/>
                      <w:r w:rsidR="00AA3184" w:rsidRPr="00AA3184">
                        <w:rPr>
                          <w:rFonts w:ascii="Arial" w:hAnsi="Arial" w:cs="Arial"/>
                          <w:sz w:val="14"/>
                          <w:szCs w:val="14"/>
                        </w:rPr>
                        <w:t xml:space="preserve">. </w:t>
                      </w:r>
                    </w:p>
                  </w:txbxContent>
                </v:textbox>
                <w10:wrap anchorx="margin"/>
              </v:shape>
            </w:pict>
          </mc:Fallback>
        </mc:AlternateContent>
      </w:r>
      <w:r w:rsidR="00BF1FF9">
        <w:rPr>
          <w:rFonts w:ascii="Arial" w:hAnsi="Arial" w:cs="Arial"/>
          <w:sz w:val="16"/>
          <w:szCs w:val="16"/>
        </w:rPr>
        <w:t>³Estimate based on a hypothetical couple retiring in 2016, 65-years-old, with average life expectancies of 85 for a male and 87 for a female. Estimates are calculated</w:t>
      </w:r>
      <w:r w:rsidR="004F46D9">
        <w:rPr>
          <w:rFonts w:ascii="Arial" w:hAnsi="Arial" w:cs="Arial"/>
          <w:sz w:val="16"/>
          <w:szCs w:val="16"/>
        </w:rPr>
        <w:t xml:space="preserve"> for “average” retirees, but may be more or less depending on actual health status, area of residence, and longevity. Estimate is net of taxes.</w:t>
      </w:r>
      <w:r w:rsidR="00FD5233">
        <w:rPr>
          <w:rFonts w:ascii="Arial" w:hAnsi="Arial" w:cs="Arial"/>
          <w:sz w:val="16"/>
          <w:szCs w:val="16"/>
        </w:rPr>
        <w:t xml:space="preserve"> The Fidelity Retiree Health Care Costs Estimate assumes individuals do not have employer-provided retiree health care coverage, but do qualify for the federal government’s insurance program, Original Medicare. The calculation takes into account cost-sharing provisions (such as deductibles and coinsurance) associated with Medicare Part A and Part B (inpatient and outpatient medical insurance). It also considers Medicare Part D (prescription drug coverage) premiums and out-of-pocket costs, as well as certain services excluded by Original Medicare. The estimate does not include other health-related expenses, such as over-the-counter medications, most dental services and long-term care. Life expectancies based on research and analysis by Fidelity Investments Benefits Consulting group and data from the Society of Actuaries, 2014.</w:t>
      </w:r>
    </w:p>
    <w:p w:rsidR="00250E2D" w:rsidRDefault="00536D87" w:rsidP="00697164">
      <w:pPr>
        <w:spacing w:after="0" w:line="240" w:lineRule="auto"/>
        <w:ind w:left="-907" w:right="-720"/>
        <w:rPr>
          <w:rFonts w:ascii="Arial" w:hAnsi="Arial" w:cs="Arial"/>
          <w:sz w:val="16"/>
          <w:szCs w:val="16"/>
        </w:rPr>
      </w:pPr>
      <w:r>
        <w:rPr>
          <w:noProof/>
        </w:rPr>
        <w:drawing>
          <wp:anchor distT="0" distB="0" distL="114300" distR="114300" simplePos="0" relativeHeight="251680768" behindDoc="0" locked="0" layoutInCell="1" allowOverlap="1" wp14:anchorId="45B35DF2" wp14:editId="0D27E76E">
            <wp:simplePos x="0" y="0"/>
            <wp:positionH relativeFrom="margin">
              <wp:posOffset>-591185</wp:posOffset>
            </wp:positionH>
            <wp:positionV relativeFrom="margin">
              <wp:posOffset>9057640</wp:posOffset>
            </wp:positionV>
            <wp:extent cx="911225" cy="200025"/>
            <wp:effectExtent l="0" t="0" r="3175" b="9525"/>
            <wp:wrapSquare wrapText="bothSides"/>
            <wp:docPr id="2" name="Picture 2" descr="Fidelity.com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elity.com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1225"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E2D">
        <w:rPr>
          <w:rFonts w:ascii="Arial" w:hAnsi="Arial" w:cs="Arial"/>
          <w:sz w:val="16"/>
          <w:szCs w:val="16"/>
        </w:rPr>
        <w:t>ACR#235723 03/17</w:t>
      </w:r>
    </w:p>
    <w:p w:rsidR="00697164" w:rsidRPr="00341D7D" w:rsidRDefault="00697164" w:rsidP="00536D87">
      <w:pPr>
        <w:spacing w:before="100" w:after="0" w:line="240" w:lineRule="auto"/>
        <w:ind w:left="-907" w:right="-720"/>
        <w:rPr>
          <w:rFonts w:ascii="Arial" w:hAnsi="Arial" w:cs="Arial"/>
          <w:sz w:val="16"/>
          <w:szCs w:val="16"/>
        </w:rPr>
      </w:pPr>
      <w:r>
        <w:rPr>
          <w:rFonts w:ascii="Arial" w:hAnsi="Arial" w:cs="Arial"/>
          <w:sz w:val="16"/>
          <w:szCs w:val="16"/>
        </w:rPr>
        <w:t>This quiz was created by Fidelity Investments.</w:t>
      </w:r>
    </w:p>
    <w:sectPr w:rsidR="00697164" w:rsidRPr="00341D7D" w:rsidSect="004514C8">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24CC"/>
    <w:multiLevelType w:val="hybridMultilevel"/>
    <w:tmpl w:val="9B1AB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1316B"/>
    <w:multiLevelType w:val="hybridMultilevel"/>
    <w:tmpl w:val="9B1AB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811A4"/>
    <w:multiLevelType w:val="hybridMultilevel"/>
    <w:tmpl w:val="454AA338"/>
    <w:lvl w:ilvl="0" w:tplc="E86ADF76">
      <w:start w:val="1"/>
      <w:numFmt w:val="decimal"/>
      <w:lvlText w:val="%1"/>
      <w:lvlJc w:val="left"/>
      <w:pPr>
        <w:ind w:left="1080" w:hanging="72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24D68"/>
    <w:multiLevelType w:val="hybridMultilevel"/>
    <w:tmpl w:val="F8521B62"/>
    <w:lvl w:ilvl="0" w:tplc="056438D6">
      <w:start w:val="1"/>
      <w:numFmt w:val="upperLetter"/>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43682"/>
    <w:multiLevelType w:val="hybridMultilevel"/>
    <w:tmpl w:val="9B1AB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9643D"/>
    <w:multiLevelType w:val="hybridMultilevel"/>
    <w:tmpl w:val="F95036F0"/>
    <w:lvl w:ilvl="0" w:tplc="1AF8029A">
      <w:start w:val="1"/>
      <w:numFmt w:val="decimal"/>
      <w:lvlText w:val="%1."/>
      <w:lvlJc w:val="left"/>
      <w:pPr>
        <w:ind w:left="720" w:hanging="360"/>
      </w:pPr>
      <w:rPr>
        <w:rFonts w:hint="default"/>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318EB"/>
    <w:multiLevelType w:val="hybridMultilevel"/>
    <w:tmpl w:val="AD96EB92"/>
    <w:lvl w:ilvl="0" w:tplc="E8EC548C">
      <w:start w:val="1"/>
      <w:numFmt w:val="upperLetter"/>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0B"/>
    <w:rsid w:val="00080C6C"/>
    <w:rsid w:val="000A3CED"/>
    <w:rsid w:val="00126B50"/>
    <w:rsid w:val="00250E2D"/>
    <w:rsid w:val="00266B6B"/>
    <w:rsid w:val="002E394D"/>
    <w:rsid w:val="00301D0B"/>
    <w:rsid w:val="00327B9E"/>
    <w:rsid w:val="00341D7D"/>
    <w:rsid w:val="00406620"/>
    <w:rsid w:val="004514C8"/>
    <w:rsid w:val="004D5D3F"/>
    <w:rsid w:val="004F46D9"/>
    <w:rsid w:val="00536D87"/>
    <w:rsid w:val="005E2EBB"/>
    <w:rsid w:val="005E6833"/>
    <w:rsid w:val="00697164"/>
    <w:rsid w:val="00700CDA"/>
    <w:rsid w:val="007069F3"/>
    <w:rsid w:val="007B49EF"/>
    <w:rsid w:val="007C7251"/>
    <w:rsid w:val="00820440"/>
    <w:rsid w:val="00877BE1"/>
    <w:rsid w:val="008D246C"/>
    <w:rsid w:val="00AA3184"/>
    <w:rsid w:val="00AD7722"/>
    <w:rsid w:val="00AF4D4E"/>
    <w:rsid w:val="00B354C7"/>
    <w:rsid w:val="00B65F48"/>
    <w:rsid w:val="00BA5495"/>
    <w:rsid w:val="00BF1FF9"/>
    <w:rsid w:val="00C0268A"/>
    <w:rsid w:val="00C07131"/>
    <w:rsid w:val="00D64FAD"/>
    <w:rsid w:val="00EA251A"/>
    <w:rsid w:val="00ED53DF"/>
    <w:rsid w:val="00F84C53"/>
    <w:rsid w:val="00FD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0B"/>
    <w:pPr>
      <w:ind w:left="720"/>
      <w:contextualSpacing/>
    </w:pPr>
  </w:style>
  <w:style w:type="table" w:styleId="TableGrid">
    <w:name w:val="Table Grid"/>
    <w:basedOn w:val="TableNormal"/>
    <w:uiPriority w:val="39"/>
    <w:rsid w:val="00AD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0B"/>
    <w:pPr>
      <w:ind w:left="720"/>
      <w:contextualSpacing/>
    </w:pPr>
  </w:style>
  <w:style w:type="table" w:styleId="TableGrid">
    <w:name w:val="Table Grid"/>
    <w:basedOn w:val="TableNormal"/>
    <w:uiPriority w:val="39"/>
    <w:rsid w:val="00AD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Schiavo, Michelle</dc:creator>
  <cp:lastModifiedBy>Donna Renson</cp:lastModifiedBy>
  <cp:revision>2</cp:revision>
  <cp:lastPrinted>2017-03-30T15:30:00Z</cp:lastPrinted>
  <dcterms:created xsi:type="dcterms:W3CDTF">2017-04-04T18:36:00Z</dcterms:created>
  <dcterms:modified xsi:type="dcterms:W3CDTF">2017-04-04T18:36:00Z</dcterms:modified>
</cp:coreProperties>
</file>